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2DA" w:rsidRPr="00756D8A" w:rsidRDefault="006912DA" w:rsidP="006912DA">
      <w:pPr>
        <w:jc w:val="center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16"/>
      </w:tblGrid>
      <w:tr w:rsidR="006912DA" w:rsidRPr="00756D8A" w:rsidTr="00566E7C">
        <w:trPr>
          <w:trHeight w:val="4282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2DA" w:rsidRPr="00EC4B3C" w:rsidRDefault="006912DA" w:rsidP="00C67D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C4B3C">
              <w:rPr>
                <w:rFonts w:ascii="Times New Roman" w:hAnsi="Times New Roman" w:cs="Times New Roman"/>
                <w:color w:val="000000" w:themeColor="text1"/>
              </w:rPr>
              <w:t>Отметка о размещении сведений об профилактическом визите в рамках федерального государственного</w:t>
            </w:r>
            <w:r w:rsidR="00805F5E" w:rsidRPr="00EC4B3C">
              <w:rPr>
                <w:rFonts w:ascii="Times New Roman" w:hAnsi="Times New Roman" w:cs="Times New Roman"/>
                <w:color w:val="000000" w:themeColor="text1"/>
              </w:rPr>
              <w:t xml:space="preserve"> санитарно-эпидемиологического </w:t>
            </w:r>
            <w:r w:rsidR="00EC4B3C">
              <w:rPr>
                <w:rFonts w:ascii="Times New Roman" w:hAnsi="Times New Roman" w:cs="Times New Roman"/>
                <w:color w:val="000000" w:themeColor="text1"/>
              </w:rPr>
              <w:t>контроля (надзора)</w:t>
            </w:r>
            <w:r w:rsidRPr="00EC4B3C">
              <w:rPr>
                <w:rFonts w:ascii="Times New Roman" w:hAnsi="Times New Roman" w:cs="Times New Roman"/>
                <w:color w:val="000000" w:themeColor="text1"/>
              </w:rPr>
              <w:t xml:space="preserve"> в едином реестре контрольных (надзорных) мероприятий </w:t>
            </w:r>
          </w:p>
          <w:p w:rsidR="006912DA" w:rsidRPr="004E044F" w:rsidRDefault="006912DA" w:rsidP="00C67D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C4B3C">
              <w:rPr>
                <w:rFonts w:ascii="Times New Roman" w:hAnsi="Times New Roman" w:cs="Times New Roman"/>
                <w:color w:val="000000" w:themeColor="text1"/>
              </w:rPr>
              <w:t xml:space="preserve">Учетный № </w:t>
            </w:r>
            <w:r w:rsidR="008E3A71" w:rsidRPr="008E3A71">
              <w:rPr>
                <w:rFonts w:ascii="Times New Roman" w:hAnsi="Times New Roman" w:cs="Times New Roman"/>
              </w:rPr>
              <w:t>75230041000106229032 от 23.05.2023 12:00</w:t>
            </w:r>
            <w:r w:rsidR="00EC4B3C" w:rsidRPr="004E044F">
              <w:rPr>
                <w:rFonts w:ascii="Times New Roman" w:hAnsi="Times New Roman" w:cs="Times New Roman"/>
              </w:rPr>
              <w:t>.</w:t>
            </w:r>
          </w:p>
          <w:p w:rsidR="006912DA" w:rsidRPr="00EC4B3C" w:rsidRDefault="008E3A71" w:rsidP="00C67D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Дата «13</w:t>
            </w:r>
            <w:r w:rsidR="00EC4B3C">
              <w:rPr>
                <w:rFonts w:ascii="Times New Roman" w:hAnsi="Times New Roman" w:cs="Times New Roman"/>
                <w:color w:val="000000" w:themeColor="text1"/>
              </w:rPr>
              <w:t xml:space="preserve">» </w:t>
            </w:r>
            <w:r w:rsidR="00307D6E">
              <w:rPr>
                <w:rFonts w:ascii="Times New Roman" w:hAnsi="Times New Roman" w:cs="Times New Roman"/>
                <w:color w:val="000000" w:themeColor="text1"/>
              </w:rPr>
              <w:t>июня</w:t>
            </w:r>
            <w:r w:rsidR="00EC4B3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8E77D0" w:rsidRPr="00EC4B3C">
              <w:rPr>
                <w:rFonts w:ascii="Times New Roman" w:hAnsi="Times New Roman" w:cs="Times New Roman"/>
                <w:color w:val="000000" w:themeColor="text1"/>
              </w:rPr>
              <w:t>2023</w:t>
            </w:r>
            <w:r w:rsidR="00EC4B3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6912DA" w:rsidRPr="00EC4B3C">
              <w:rPr>
                <w:rFonts w:ascii="Times New Roman" w:hAnsi="Times New Roman" w:cs="Times New Roman"/>
                <w:color w:val="000000" w:themeColor="text1"/>
              </w:rPr>
              <w:t>года</w:t>
            </w:r>
          </w:p>
          <w:p w:rsidR="006912DA" w:rsidRPr="00EC4B3C" w:rsidRDefault="006912DA" w:rsidP="00C67D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C4B3C">
              <w:rPr>
                <w:rFonts w:ascii="Times New Roman" w:hAnsi="Times New Roman" w:cs="Times New Roman"/>
                <w:color w:val="000000" w:themeColor="text1"/>
              </w:rPr>
              <w:t>Ссылка на карточку мероприятия в едином реестре контрольных (надзорных) мероприятий:</w:t>
            </w:r>
          </w:p>
          <w:p w:rsidR="006912DA" w:rsidRPr="00EC4B3C" w:rsidRDefault="006912DA" w:rsidP="00C67D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C4B3C">
              <w:rPr>
                <w:rFonts w:ascii="Times New Roman" w:hAnsi="Times New Roman" w:cs="Times New Roman"/>
                <w:color w:val="000000" w:themeColor="text1"/>
                <w:lang w:val="en-US"/>
              </w:rPr>
              <w:t>QR</w:t>
            </w:r>
            <w:r w:rsidRPr="00EC4B3C">
              <w:rPr>
                <w:rFonts w:ascii="Times New Roman" w:hAnsi="Times New Roman" w:cs="Times New Roman"/>
                <w:color w:val="000000" w:themeColor="text1"/>
              </w:rPr>
              <w:t>-код, обеспечивающий переход на страницу в информационно-телекоммуникационной сети «Интернет», содержащую запись единого реестра контрольных (надзорных) мероприятий о профилактическом мероприятии  в едином реестре контрольных (надзорных) мероприятий, в рамках которого составлен соответствующий документ</w:t>
            </w:r>
          </w:p>
          <w:p w:rsidR="00C20E2B" w:rsidRPr="00756D8A" w:rsidRDefault="00EC4B3C" w:rsidP="00C67D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8E3A71" w:rsidRPr="007E6AA4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1092200" cy="1092200"/>
                  <wp:effectExtent l="0" t="0" r="0" b="0"/>
                  <wp:docPr id="1" name="Рисунок 1" descr="752300410001062290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752300410001062290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2200" cy="109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12DA" w:rsidRPr="00756D8A" w:rsidRDefault="006912DA" w:rsidP="00C67D42">
      <w:pPr>
        <w:pStyle w:val="20"/>
        <w:widowControl w:val="0"/>
        <w:shd w:val="clear" w:color="auto" w:fill="auto"/>
        <w:tabs>
          <w:tab w:val="left" w:leader="underscore" w:pos="7614"/>
        </w:tabs>
        <w:spacing w:after="0" w:line="240" w:lineRule="auto"/>
        <w:ind w:right="320" w:firstLine="0"/>
        <w:rPr>
          <w:b/>
          <w:color w:val="000000" w:themeColor="text1"/>
          <w:sz w:val="28"/>
          <w:szCs w:val="28"/>
        </w:rPr>
      </w:pPr>
    </w:p>
    <w:p w:rsidR="007B3304" w:rsidRPr="00756D8A" w:rsidRDefault="007B3304" w:rsidP="00C67D42">
      <w:pPr>
        <w:widowControl w:val="0"/>
        <w:jc w:val="center"/>
        <w:rPr>
          <w:rFonts w:ascii="Times New Roman" w:hAnsi="Times New Roman" w:cs="Times New Roman"/>
          <w:color w:val="000000" w:themeColor="text1"/>
        </w:rPr>
      </w:pPr>
      <w:r w:rsidRPr="00756D8A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>
            <wp:extent cx="931545" cy="1026795"/>
            <wp:effectExtent l="0" t="0" r="1905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02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BA8" w:rsidRPr="000D5BA8" w:rsidRDefault="000D5BA8" w:rsidP="00C67D42">
      <w:pPr>
        <w:widowControl w:val="0"/>
        <w:jc w:val="center"/>
        <w:rPr>
          <w:rFonts w:ascii="Times New Roman" w:hAnsi="Times New Roman" w:cs="Times New Roman"/>
          <w:b/>
          <w:sz w:val="28"/>
        </w:rPr>
      </w:pPr>
      <w:r w:rsidRPr="000D5BA8">
        <w:rPr>
          <w:rFonts w:ascii="Times New Roman" w:hAnsi="Times New Roman" w:cs="Times New Roman"/>
          <w:b/>
          <w:sz w:val="28"/>
        </w:rPr>
        <w:t>Управление Федеральной службы по надзору в сфере защиты прав потребителей и благополучия человека по Забайкальскому краю</w:t>
      </w:r>
    </w:p>
    <w:p w:rsidR="000D5BA8" w:rsidRPr="000D5BA8" w:rsidRDefault="000D5BA8" w:rsidP="00C67D42">
      <w:pPr>
        <w:widowControl w:val="0"/>
        <w:jc w:val="center"/>
        <w:rPr>
          <w:rFonts w:ascii="Times New Roman" w:hAnsi="Times New Roman" w:cs="Times New Roman"/>
        </w:rPr>
      </w:pPr>
      <w:r w:rsidRPr="000D5BA8">
        <w:rPr>
          <w:rFonts w:ascii="Times New Roman" w:hAnsi="Times New Roman" w:cs="Times New Roman"/>
        </w:rPr>
        <w:t>(Управление Роспотребнадзора по Забайкальскому краю)</w:t>
      </w:r>
    </w:p>
    <w:p w:rsidR="000D5BA8" w:rsidRPr="000D5BA8" w:rsidRDefault="000D5BA8" w:rsidP="00C67D42">
      <w:pPr>
        <w:widowControl w:val="0"/>
        <w:jc w:val="center"/>
        <w:rPr>
          <w:rFonts w:ascii="Times New Roman" w:hAnsi="Times New Roman" w:cs="Times New Roman"/>
        </w:rPr>
      </w:pPr>
    </w:p>
    <w:p w:rsidR="000D5BA8" w:rsidRPr="000D5BA8" w:rsidRDefault="000D5BA8" w:rsidP="00C67D42">
      <w:pPr>
        <w:widowControl w:val="0"/>
        <w:jc w:val="center"/>
        <w:rPr>
          <w:rFonts w:ascii="Times New Roman" w:hAnsi="Times New Roman" w:cs="Times New Roman"/>
          <w:b/>
        </w:rPr>
      </w:pPr>
      <w:r w:rsidRPr="000D5BA8">
        <w:rPr>
          <w:rFonts w:ascii="Times New Roman" w:hAnsi="Times New Roman" w:cs="Times New Roman"/>
          <w:b/>
        </w:rPr>
        <w:t>Территориальный отдел Управления Федеральной службы по надзору в сфере защиты прав потребителей и благополучия человека по Забайкальскому краю в городе Нерчинске</w:t>
      </w:r>
    </w:p>
    <w:p w:rsidR="007B3304" w:rsidRPr="00756D8A" w:rsidRDefault="007B3304" w:rsidP="00C67D42">
      <w:pPr>
        <w:pStyle w:val="ae"/>
        <w:widowControl w:val="0"/>
        <w:rPr>
          <w:b w:val="0"/>
          <w:color w:val="000000" w:themeColor="text1"/>
          <w:sz w:val="18"/>
          <w:szCs w:val="22"/>
        </w:rPr>
      </w:pPr>
    </w:p>
    <w:p w:rsidR="007B3304" w:rsidRDefault="007B3304" w:rsidP="00C67D42">
      <w:pPr>
        <w:widowControl w:val="0"/>
        <w:pBdr>
          <w:top w:val="single" w:sz="4" w:space="1" w:color="auto"/>
        </w:pBdr>
        <w:jc w:val="center"/>
        <w:rPr>
          <w:rFonts w:ascii="Times New Roman" w:hAnsi="Times New Roman" w:cs="Times New Roman"/>
          <w:color w:val="000000" w:themeColor="text1"/>
        </w:rPr>
      </w:pPr>
      <w:r w:rsidRPr="00756D8A">
        <w:rPr>
          <w:rFonts w:ascii="Times New Roman" w:hAnsi="Times New Roman" w:cs="Times New Roman"/>
          <w:color w:val="000000" w:themeColor="text1"/>
        </w:rPr>
        <w:t>(наименование территориального органа госу</w:t>
      </w:r>
      <w:r w:rsidR="00E91D02">
        <w:rPr>
          <w:rFonts w:ascii="Times New Roman" w:hAnsi="Times New Roman" w:cs="Times New Roman"/>
          <w:color w:val="000000" w:themeColor="text1"/>
        </w:rPr>
        <w:t>дарственного контроля (надзора)</w:t>
      </w:r>
    </w:p>
    <w:p w:rsidR="00E91D02" w:rsidRPr="00756D8A" w:rsidRDefault="00E91D02" w:rsidP="00C67D42">
      <w:pPr>
        <w:widowControl w:val="0"/>
        <w:pBdr>
          <w:top w:val="single" w:sz="4" w:space="1" w:color="auto"/>
        </w:pBdr>
        <w:jc w:val="center"/>
        <w:rPr>
          <w:rFonts w:ascii="Times New Roman" w:hAnsi="Times New Roman" w:cs="Times New Roman"/>
          <w:color w:val="000000" w:themeColor="text1"/>
        </w:rPr>
      </w:pPr>
    </w:p>
    <w:p w:rsidR="00920D8A" w:rsidRPr="00756D8A" w:rsidRDefault="0044273E" w:rsidP="00C67D42">
      <w:pPr>
        <w:widowControl w:val="0"/>
        <w:pBdr>
          <w:top w:val="single" w:sz="4" w:space="1" w:color="auto"/>
        </w:pBdr>
        <w:jc w:val="center"/>
        <w:rPr>
          <w:rFonts w:ascii="Times New Roman" w:hAnsi="Times New Roman" w:cs="Times New Roman"/>
          <w:color w:val="000000" w:themeColor="text1"/>
        </w:rPr>
      </w:pPr>
      <w:r w:rsidRPr="00756D8A">
        <w:rPr>
          <w:rFonts w:ascii="Times New Roman" w:hAnsi="Times New Roman" w:cs="Times New Roman"/>
          <w:color w:val="000000" w:themeColor="text1"/>
        </w:rPr>
        <w:t>«</w:t>
      </w:r>
      <w:r w:rsidR="005437F9">
        <w:rPr>
          <w:rFonts w:ascii="Times New Roman" w:hAnsi="Times New Roman" w:cs="Times New Roman"/>
          <w:color w:val="000000" w:themeColor="text1"/>
        </w:rPr>
        <w:t>1</w:t>
      </w:r>
      <w:r w:rsidR="008E3A71">
        <w:rPr>
          <w:rFonts w:ascii="Times New Roman" w:hAnsi="Times New Roman" w:cs="Times New Roman"/>
          <w:color w:val="000000" w:themeColor="text1"/>
        </w:rPr>
        <w:t>8</w:t>
      </w:r>
      <w:r w:rsidRPr="00756D8A">
        <w:rPr>
          <w:rFonts w:ascii="Times New Roman" w:hAnsi="Times New Roman" w:cs="Times New Roman"/>
          <w:color w:val="000000" w:themeColor="text1"/>
        </w:rPr>
        <w:t>»</w:t>
      </w:r>
      <w:r w:rsidR="00FB52A7">
        <w:rPr>
          <w:rFonts w:ascii="Times New Roman" w:hAnsi="Times New Roman" w:cs="Times New Roman"/>
          <w:color w:val="000000" w:themeColor="text1"/>
        </w:rPr>
        <w:t xml:space="preserve"> </w:t>
      </w:r>
      <w:r w:rsidR="005437F9">
        <w:rPr>
          <w:rFonts w:ascii="Times New Roman" w:hAnsi="Times New Roman" w:cs="Times New Roman"/>
          <w:color w:val="000000" w:themeColor="text1"/>
        </w:rPr>
        <w:t>июл</w:t>
      </w:r>
      <w:r w:rsidR="00307D6E">
        <w:rPr>
          <w:rFonts w:ascii="Times New Roman" w:hAnsi="Times New Roman" w:cs="Times New Roman"/>
          <w:color w:val="000000" w:themeColor="text1"/>
        </w:rPr>
        <w:t>я</w:t>
      </w:r>
      <w:r w:rsidR="00FB52A7">
        <w:rPr>
          <w:rFonts w:ascii="Times New Roman" w:hAnsi="Times New Roman" w:cs="Times New Roman"/>
          <w:color w:val="000000" w:themeColor="text1"/>
        </w:rPr>
        <w:t xml:space="preserve"> </w:t>
      </w:r>
      <w:r w:rsidR="00566E7C">
        <w:rPr>
          <w:rFonts w:ascii="Times New Roman" w:hAnsi="Times New Roman" w:cs="Times New Roman"/>
          <w:color w:val="000000" w:themeColor="text1"/>
        </w:rPr>
        <w:t>2023</w:t>
      </w:r>
      <w:r w:rsidRPr="00756D8A">
        <w:rPr>
          <w:rFonts w:ascii="Times New Roman" w:hAnsi="Times New Roman" w:cs="Times New Roman"/>
          <w:color w:val="000000" w:themeColor="text1"/>
        </w:rPr>
        <w:t>г.,</w:t>
      </w:r>
      <w:r w:rsidR="0091654D">
        <w:rPr>
          <w:rFonts w:ascii="Times New Roman" w:hAnsi="Times New Roman" w:cs="Times New Roman"/>
          <w:color w:val="000000" w:themeColor="text1"/>
        </w:rPr>
        <w:t xml:space="preserve"> </w:t>
      </w:r>
      <w:r w:rsidRPr="00756D8A">
        <w:rPr>
          <w:rFonts w:ascii="Times New Roman" w:hAnsi="Times New Roman" w:cs="Times New Roman"/>
          <w:color w:val="000000" w:themeColor="text1"/>
        </w:rPr>
        <w:tab/>
      </w:r>
      <w:r w:rsidR="00EC4B3C">
        <w:rPr>
          <w:rFonts w:ascii="Times New Roman" w:hAnsi="Times New Roman" w:cs="Times New Roman"/>
          <w:color w:val="000000" w:themeColor="text1"/>
        </w:rPr>
        <w:t xml:space="preserve"> </w:t>
      </w:r>
      <w:r w:rsidR="0061420A">
        <w:rPr>
          <w:rFonts w:ascii="Times New Roman" w:hAnsi="Times New Roman" w:cs="Times New Roman"/>
          <w:color w:val="000000" w:themeColor="text1"/>
        </w:rPr>
        <w:t>10</w:t>
      </w:r>
      <w:r w:rsidR="00EC4B3C">
        <w:rPr>
          <w:rFonts w:ascii="Times New Roman" w:hAnsi="Times New Roman" w:cs="Times New Roman"/>
          <w:color w:val="000000" w:themeColor="text1"/>
        </w:rPr>
        <w:t xml:space="preserve"> </w:t>
      </w:r>
      <w:r w:rsidR="007C02E6">
        <w:rPr>
          <w:rFonts w:ascii="Times New Roman" w:hAnsi="Times New Roman" w:cs="Times New Roman"/>
          <w:color w:val="000000" w:themeColor="text1"/>
        </w:rPr>
        <w:t xml:space="preserve"> </w:t>
      </w:r>
      <w:r w:rsidR="0061420A">
        <w:rPr>
          <w:rFonts w:ascii="Times New Roman" w:hAnsi="Times New Roman" w:cs="Times New Roman"/>
          <w:color w:val="000000" w:themeColor="text1"/>
        </w:rPr>
        <w:t>час. 15</w:t>
      </w:r>
      <w:r w:rsidR="007C02E6">
        <w:rPr>
          <w:rFonts w:ascii="Times New Roman" w:hAnsi="Times New Roman" w:cs="Times New Roman"/>
          <w:color w:val="000000" w:themeColor="text1"/>
        </w:rPr>
        <w:t xml:space="preserve"> </w:t>
      </w:r>
      <w:r w:rsidRPr="00756D8A">
        <w:rPr>
          <w:rFonts w:ascii="Times New Roman" w:hAnsi="Times New Roman" w:cs="Times New Roman"/>
          <w:color w:val="000000" w:themeColor="text1"/>
        </w:rPr>
        <w:t>мин.</w:t>
      </w:r>
    </w:p>
    <w:p w:rsidR="00EC4B3C" w:rsidRDefault="004E044F" w:rsidP="00C67D42">
      <w:pPr>
        <w:pStyle w:val="3"/>
        <w:widowControl w:val="0"/>
        <w:shd w:val="clear" w:color="auto" w:fill="auto"/>
        <w:tabs>
          <w:tab w:val="left" w:leader="underscore" w:pos="3473"/>
          <w:tab w:val="left" w:leader="underscore" w:pos="7409"/>
        </w:tabs>
        <w:spacing w:before="0" w:after="0" w:line="190" w:lineRule="exact"/>
        <w:ind w:left="2220"/>
        <w:rPr>
          <w:rStyle w:val="1"/>
          <w:color w:val="000000" w:themeColor="text1"/>
        </w:rPr>
      </w:pPr>
      <w:r>
        <w:rPr>
          <w:color w:val="000000" w:themeColor="text1"/>
        </w:rPr>
        <w:t xml:space="preserve">                           </w:t>
      </w:r>
      <w:r w:rsidR="0044273E" w:rsidRPr="00756D8A">
        <w:rPr>
          <w:rStyle w:val="1"/>
          <w:color w:val="000000" w:themeColor="text1"/>
        </w:rPr>
        <w:t>(дата и время составления акта)</w:t>
      </w:r>
    </w:p>
    <w:p w:rsidR="00EC4B3C" w:rsidRDefault="00EC4B3C" w:rsidP="00C67D42">
      <w:pPr>
        <w:pStyle w:val="3"/>
        <w:widowControl w:val="0"/>
        <w:shd w:val="clear" w:color="auto" w:fill="auto"/>
        <w:tabs>
          <w:tab w:val="left" w:leader="underscore" w:pos="3473"/>
          <w:tab w:val="left" w:leader="underscore" w:pos="7409"/>
        </w:tabs>
        <w:spacing w:before="0" w:after="0" w:line="190" w:lineRule="exact"/>
        <w:ind w:left="2220"/>
        <w:rPr>
          <w:color w:val="000000" w:themeColor="text1"/>
        </w:rPr>
      </w:pPr>
      <w:bookmarkStart w:id="0" w:name="bookmark1"/>
    </w:p>
    <w:p w:rsidR="00652987" w:rsidRPr="00EC4B3C" w:rsidRDefault="004E044F" w:rsidP="00C67D42">
      <w:pPr>
        <w:pStyle w:val="3"/>
        <w:widowControl w:val="0"/>
        <w:shd w:val="clear" w:color="auto" w:fill="auto"/>
        <w:tabs>
          <w:tab w:val="left" w:leader="underscore" w:pos="3473"/>
          <w:tab w:val="left" w:leader="underscore" w:pos="7409"/>
        </w:tabs>
        <w:spacing w:before="0" w:after="0" w:line="190" w:lineRule="exact"/>
        <w:ind w:left="1276"/>
        <w:rPr>
          <w:rStyle w:val="12"/>
          <w:color w:val="000000" w:themeColor="text1"/>
          <w:sz w:val="19"/>
          <w:szCs w:val="19"/>
          <w:u w:val="none"/>
        </w:rPr>
      </w:pPr>
      <w:r>
        <w:rPr>
          <w:sz w:val="24"/>
          <w:szCs w:val="24"/>
          <w:u w:val="single"/>
        </w:rPr>
        <w:t>Забайкальский край, Нерчинский район, г</w:t>
      </w:r>
      <w:r w:rsidR="00EC4B3C">
        <w:rPr>
          <w:sz w:val="24"/>
          <w:szCs w:val="24"/>
          <w:u w:val="single"/>
        </w:rPr>
        <w:t>.</w:t>
      </w:r>
      <w:r>
        <w:rPr>
          <w:sz w:val="24"/>
          <w:szCs w:val="24"/>
          <w:u w:val="single"/>
        </w:rPr>
        <w:t xml:space="preserve"> Нерчинск</w:t>
      </w:r>
      <w:r w:rsidR="00EC4B3C" w:rsidRPr="00EC4B3C">
        <w:rPr>
          <w:sz w:val="24"/>
          <w:szCs w:val="24"/>
          <w:u w:val="single"/>
        </w:rPr>
        <w:t xml:space="preserve">, </w:t>
      </w:r>
      <w:r w:rsidR="00EC4B3C">
        <w:rPr>
          <w:sz w:val="24"/>
          <w:szCs w:val="24"/>
          <w:u w:val="single"/>
        </w:rPr>
        <w:t xml:space="preserve">ул. </w:t>
      </w:r>
      <w:r>
        <w:rPr>
          <w:sz w:val="24"/>
          <w:szCs w:val="24"/>
          <w:u w:val="single"/>
        </w:rPr>
        <w:t>Первомайская</w:t>
      </w:r>
      <w:r w:rsidR="00EC4B3C">
        <w:rPr>
          <w:sz w:val="24"/>
          <w:szCs w:val="24"/>
          <w:u w:val="single"/>
        </w:rPr>
        <w:t>,</w:t>
      </w:r>
      <w:r w:rsidR="00EC4B3C" w:rsidRPr="00EC4B3C">
        <w:rPr>
          <w:sz w:val="24"/>
          <w:szCs w:val="24"/>
          <w:u w:val="single"/>
        </w:rPr>
        <w:t xml:space="preserve"> д. </w:t>
      </w:r>
      <w:r>
        <w:rPr>
          <w:sz w:val="24"/>
          <w:szCs w:val="24"/>
          <w:u w:val="single"/>
        </w:rPr>
        <w:t>1</w:t>
      </w:r>
    </w:p>
    <w:p w:rsidR="00EC4B3C" w:rsidRDefault="004E044F" w:rsidP="004E044F">
      <w:pPr>
        <w:pStyle w:val="11"/>
        <w:widowControl w:val="0"/>
        <w:shd w:val="clear" w:color="auto" w:fill="auto"/>
        <w:spacing w:before="0" w:after="0" w:line="230" w:lineRule="exact"/>
        <w:ind w:left="2960"/>
        <w:rPr>
          <w:rStyle w:val="12"/>
          <w:b w:val="0"/>
          <w:color w:val="000000" w:themeColor="text1"/>
          <w:sz w:val="20"/>
          <w:szCs w:val="20"/>
        </w:rPr>
      </w:pPr>
      <w:r>
        <w:rPr>
          <w:rStyle w:val="12"/>
          <w:b w:val="0"/>
          <w:color w:val="000000" w:themeColor="text1"/>
          <w:sz w:val="20"/>
          <w:szCs w:val="20"/>
          <w:u w:val="none"/>
        </w:rPr>
        <w:t xml:space="preserve">                      </w:t>
      </w:r>
      <w:r w:rsidR="00EC4B3C" w:rsidRPr="00EC4B3C">
        <w:rPr>
          <w:rStyle w:val="12"/>
          <w:b w:val="0"/>
          <w:color w:val="000000" w:themeColor="text1"/>
          <w:sz w:val="20"/>
          <w:szCs w:val="20"/>
        </w:rPr>
        <w:t>(место составления акта)</w:t>
      </w:r>
    </w:p>
    <w:p w:rsidR="00EC4B3C" w:rsidRPr="00EC4B3C" w:rsidRDefault="00EC4B3C" w:rsidP="00C67D42">
      <w:pPr>
        <w:pStyle w:val="11"/>
        <w:widowControl w:val="0"/>
        <w:shd w:val="clear" w:color="auto" w:fill="auto"/>
        <w:spacing w:before="0" w:after="0" w:line="230" w:lineRule="exact"/>
        <w:ind w:left="2960"/>
        <w:jc w:val="both"/>
        <w:rPr>
          <w:rStyle w:val="12"/>
          <w:b w:val="0"/>
          <w:color w:val="000000" w:themeColor="text1"/>
          <w:sz w:val="20"/>
          <w:szCs w:val="20"/>
        </w:rPr>
      </w:pPr>
    </w:p>
    <w:p w:rsidR="00920D8A" w:rsidRPr="00E91D02" w:rsidRDefault="0044273E" w:rsidP="00C67D42">
      <w:pPr>
        <w:pStyle w:val="11"/>
        <w:widowControl w:val="0"/>
        <w:shd w:val="clear" w:color="auto" w:fill="auto"/>
        <w:spacing w:before="0" w:after="0" w:line="230" w:lineRule="exact"/>
        <w:ind w:left="2977" w:hanging="17"/>
        <w:jc w:val="both"/>
        <w:rPr>
          <w:rStyle w:val="12"/>
          <w:color w:val="000000" w:themeColor="text1"/>
        </w:rPr>
      </w:pPr>
      <w:r w:rsidRPr="00E91D02">
        <w:rPr>
          <w:rStyle w:val="12"/>
          <w:color w:val="000000" w:themeColor="text1"/>
        </w:rPr>
        <w:t>Акт профилактического визита</w:t>
      </w:r>
      <w:bookmarkEnd w:id="0"/>
    </w:p>
    <w:p w:rsidR="000A68E9" w:rsidRPr="00756D8A" w:rsidRDefault="000A68E9" w:rsidP="00C67D42">
      <w:pPr>
        <w:pStyle w:val="11"/>
        <w:widowControl w:val="0"/>
        <w:shd w:val="clear" w:color="auto" w:fill="auto"/>
        <w:spacing w:before="0" w:after="263" w:line="230" w:lineRule="exact"/>
        <w:ind w:left="2960"/>
        <w:rPr>
          <w:color w:val="000000" w:themeColor="text1"/>
        </w:rPr>
      </w:pPr>
    </w:p>
    <w:p w:rsidR="00920D8A" w:rsidRPr="00EC4B3C" w:rsidRDefault="0044273E" w:rsidP="00C67D42">
      <w:pPr>
        <w:pStyle w:val="20"/>
        <w:widowControl w:val="0"/>
        <w:shd w:val="clear" w:color="auto" w:fill="auto"/>
        <w:tabs>
          <w:tab w:val="left" w:leader="underscore" w:pos="9730"/>
        </w:tabs>
        <w:spacing w:after="0" w:line="240" w:lineRule="auto"/>
        <w:ind w:left="20" w:right="320" w:firstLine="0"/>
        <w:jc w:val="both"/>
        <w:rPr>
          <w:color w:val="000000" w:themeColor="text1"/>
          <w:sz w:val="24"/>
          <w:szCs w:val="24"/>
        </w:rPr>
      </w:pPr>
      <w:r w:rsidRPr="00EC4B3C">
        <w:rPr>
          <w:color w:val="000000" w:themeColor="text1"/>
          <w:sz w:val="24"/>
          <w:szCs w:val="24"/>
        </w:rPr>
        <w:t xml:space="preserve">1. Профилактический визит проведен в соответствии с пунктом 11(4) постановления Правительства РФ от 10.03.2022 № 336 «Об особенностях организации и осуществления государственного контроля (надзора), </w:t>
      </w:r>
      <w:r w:rsidRPr="00EC4B3C">
        <w:rPr>
          <w:rStyle w:val="24"/>
          <w:color w:val="000000" w:themeColor="text1"/>
          <w:sz w:val="24"/>
          <w:szCs w:val="24"/>
          <w:u w:val="none"/>
        </w:rPr>
        <w:t>муниципального контроля»</w:t>
      </w:r>
      <w:r w:rsidR="00941441" w:rsidRPr="00EC4B3C">
        <w:rPr>
          <w:rStyle w:val="24"/>
          <w:color w:val="000000" w:themeColor="text1"/>
          <w:sz w:val="24"/>
          <w:szCs w:val="24"/>
          <w:u w:val="none"/>
        </w:rPr>
        <w:t>.</w:t>
      </w:r>
    </w:p>
    <w:p w:rsidR="004604E6" w:rsidRPr="004E044F" w:rsidRDefault="0044273E" w:rsidP="004E044F">
      <w:pPr>
        <w:pStyle w:val="20"/>
        <w:widowControl w:val="0"/>
        <w:shd w:val="clear" w:color="auto" w:fill="auto"/>
        <w:spacing w:after="0" w:line="240" w:lineRule="auto"/>
        <w:ind w:left="522" w:hanging="499"/>
        <w:jc w:val="both"/>
        <w:rPr>
          <w:color w:val="000000" w:themeColor="text1"/>
          <w:sz w:val="24"/>
          <w:szCs w:val="24"/>
        </w:rPr>
      </w:pPr>
      <w:r w:rsidRPr="00EC4B3C">
        <w:rPr>
          <w:color w:val="000000" w:themeColor="text1"/>
          <w:sz w:val="24"/>
          <w:szCs w:val="24"/>
        </w:rPr>
        <w:t>2. Профилактический визит проведен в отношении:</w:t>
      </w:r>
      <w:r w:rsidR="00A276A4" w:rsidRPr="00EC4B3C">
        <w:rPr>
          <w:color w:val="000000" w:themeColor="text1"/>
          <w:sz w:val="24"/>
          <w:szCs w:val="24"/>
        </w:rPr>
        <w:t xml:space="preserve"> </w:t>
      </w:r>
      <w:r w:rsidR="005437F9" w:rsidRPr="005437F9">
        <w:rPr>
          <w:sz w:val="24"/>
          <w:szCs w:val="24"/>
          <w:u w:val="single"/>
        </w:rPr>
        <w:t xml:space="preserve">Муниципального бюджетного общеобразовательного учреждения </w:t>
      </w:r>
      <w:r w:rsidR="008E3A71" w:rsidRPr="008E3A71">
        <w:rPr>
          <w:sz w:val="24"/>
          <w:szCs w:val="24"/>
          <w:u w:val="single"/>
        </w:rPr>
        <w:t xml:space="preserve">«Средняя общеобразовательная школа с. Олинск», (ОГРН 1027500648120, ИНН 7513004243) </w:t>
      </w:r>
      <w:r w:rsidR="004604E6" w:rsidRPr="004E044F">
        <w:rPr>
          <w:sz w:val="24"/>
          <w:szCs w:val="24"/>
          <w:u w:val="single"/>
        </w:rPr>
        <w:t>(чрезвычайно высокий)</w:t>
      </w:r>
    </w:p>
    <w:p w:rsidR="00920D8A" w:rsidRDefault="0044273E" w:rsidP="00B657FA">
      <w:pPr>
        <w:pStyle w:val="20"/>
        <w:keepNext/>
        <w:keepLines/>
        <w:shd w:val="clear" w:color="auto" w:fill="auto"/>
        <w:spacing w:after="0" w:line="230" w:lineRule="exact"/>
        <w:ind w:left="522" w:hanging="499"/>
        <w:rPr>
          <w:color w:val="000000" w:themeColor="text1"/>
          <w:sz w:val="20"/>
          <w:szCs w:val="20"/>
        </w:rPr>
      </w:pPr>
      <w:r w:rsidRPr="00EC4B3C">
        <w:rPr>
          <w:color w:val="000000" w:themeColor="text1"/>
          <w:sz w:val="20"/>
          <w:szCs w:val="20"/>
        </w:rPr>
        <w:lastRenderedPageBreak/>
        <w:t xml:space="preserve">(наименование контролируемого лица, </w:t>
      </w:r>
      <w:r w:rsidR="00F20890" w:rsidRPr="00EC4B3C">
        <w:rPr>
          <w:color w:val="000000" w:themeColor="text1"/>
          <w:sz w:val="20"/>
          <w:szCs w:val="20"/>
        </w:rPr>
        <w:t xml:space="preserve">ИНН, ОГРН, </w:t>
      </w:r>
      <w:r w:rsidRPr="00EC4B3C">
        <w:rPr>
          <w:color w:val="000000" w:themeColor="text1"/>
          <w:sz w:val="20"/>
          <w:szCs w:val="20"/>
        </w:rPr>
        <w:t>объект контроля, категория риска)</w:t>
      </w:r>
    </w:p>
    <w:p w:rsidR="00EC4B3C" w:rsidRPr="00EC4B3C" w:rsidRDefault="00EC4B3C" w:rsidP="00B657FA">
      <w:pPr>
        <w:pStyle w:val="20"/>
        <w:keepNext/>
        <w:keepLines/>
        <w:shd w:val="clear" w:color="auto" w:fill="auto"/>
        <w:spacing w:after="0" w:line="230" w:lineRule="exact"/>
        <w:ind w:left="522" w:hanging="499"/>
        <w:rPr>
          <w:color w:val="000000" w:themeColor="text1"/>
          <w:sz w:val="20"/>
          <w:szCs w:val="20"/>
        </w:rPr>
      </w:pPr>
    </w:p>
    <w:p w:rsidR="005437F9" w:rsidRDefault="0044273E" w:rsidP="005437F9">
      <w:pPr>
        <w:pStyle w:val="20"/>
        <w:keepNext/>
        <w:keepLines/>
        <w:shd w:val="clear" w:color="auto" w:fill="auto"/>
        <w:tabs>
          <w:tab w:val="left" w:leader="underscore" w:pos="9730"/>
        </w:tabs>
        <w:spacing w:after="0" w:line="230" w:lineRule="exact"/>
        <w:ind w:left="520"/>
        <w:rPr>
          <w:color w:val="000000" w:themeColor="text1"/>
          <w:sz w:val="24"/>
          <w:szCs w:val="24"/>
          <w:u w:val="single"/>
        </w:rPr>
      </w:pPr>
      <w:r w:rsidRPr="00EC4B3C">
        <w:rPr>
          <w:rStyle w:val="24"/>
          <w:color w:val="000000" w:themeColor="text1"/>
          <w:sz w:val="24"/>
          <w:szCs w:val="24"/>
        </w:rPr>
        <w:t>3. Профилактический визит проведен по адресу (местоположению):</w:t>
      </w:r>
      <w:r w:rsidR="005D5738" w:rsidRPr="00EC4B3C">
        <w:rPr>
          <w:color w:val="000000" w:themeColor="text1"/>
          <w:sz w:val="24"/>
          <w:szCs w:val="24"/>
        </w:rPr>
        <w:t xml:space="preserve"> </w:t>
      </w:r>
      <w:r w:rsidR="008E3A71" w:rsidRPr="008E3A71">
        <w:rPr>
          <w:color w:val="000000" w:themeColor="text1"/>
          <w:sz w:val="24"/>
          <w:szCs w:val="24"/>
          <w:u w:val="single"/>
        </w:rPr>
        <w:t>673426, Забайкальский край, Нерчинский район, село Олинск, Рабочая ул., д.5.</w:t>
      </w:r>
      <w:r w:rsidR="005437F9" w:rsidRPr="005437F9">
        <w:rPr>
          <w:color w:val="000000" w:themeColor="text1"/>
          <w:sz w:val="24"/>
          <w:szCs w:val="24"/>
          <w:u w:val="single"/>
        </w:rPr>
        <w:t xml:space="preserve"> </w:t>
      </w:r>
    </w:p>
    <w:p w:rsidR="00ED5BD8" w:rsidRPr="00B657FA" w:rsidRDefault="003453C6" w:rsidP="005437F9">
      <w:pPr>
        <w:pStyle w:val="20"/>
        <w:keepNext/>
        <w:keepLines/>
        <w:shd w:val="clear" w:color="auto" w:fill="auto"/>
        <w:tabs>
          <w:tab w:val="left" w:leader="underscore" w:pos="9730"/>
        </w:tabs>
        <w:spacing w:after="0" w:line="230" w:lineRule="exact"/>
        <w:ind w:left="520"/>
        <w:rPr>
          <w:color w:val="000000" w:themeColor="text1"/>
        </w:rPr>
      </w:pPr>
      <w:r w:rsidRPr="00756D8A">
        <w:rPr>
          <w:color w:val="000000" w:themeColor="text1"/>
        </w:rPr>
        <w:t xml:space="preserve">(указывается адрес </w:t>
      </w:r>
      <w:r w:rsidR="0044273E" w:rsidRPr="00756D8A">
        <w:rPr>
          <w:color w:val="000000" w:themeColor="text1"/>
        </w:rPr>
        <w:t>(местоположение)</w:t>
      </w:r>
      <w:r w:rsidRPr="00756D8A">
        <w:rPr>
          <w:color w:val="000000" w:themeColor="text1"/>
        </w:rPr>
        <w:t>, место</w:t>
      </w:r>
      <w:r w:rsidR="0044273E" w:rsidRPr="00756D8A">
        <w:rPr>
          <w:color w:val="000000" w:themeColor="text1"/>
        </w:rPr>
        <w:t xml:space="preserve"> осуществления </w:t>
      </w:r>
      <w:r w:rsidR="005437F9">
        <w:rPr>
          <w:color w:val="000000" w:themeColor="text1"/>
        </w:rPr>
        <w:t>конт</w:t>
      </w:r>
      <w:r w:rsidR="005437F9" w:rsidRPr="00756D8A">
        <w:rPr>
          <w:color w:val="000000" w:themeColor="text1"/>
        </w:rPr>
        <w:t>ролируемым</w:t>
      </w:r>
      <w:r w:rsidR="0044273E" w:rsidRPr="00756D8A">
        <w:rPr>
          <w:color w:val="000000" w:themeColor="text1"/>
        </w:rPr>
        <w:t xml:space="preserve"> лицом деятельности или </w:t>
      </w:r>
      <w:r w:rsidRPr="00756D8A">
        <w:rPr>
          <w:rStyle w:val="1"/>
          <w:color w:val="000000" w:themeColor="text1"/>
          <w:u w:val="none"/>
        </w:rPr>
        <w:t>место</w:t>
      </w:r>
      <w:r w:rsidR="0044273E" w:rsidRPr="00756D8A">
        <w:rPr>
          <w:rStyle w:val="1"/>
          <w:color w:val="000000" w:themeColor="text1"/>
          <w:u w:val="none"/>
        </w:rPr>
        <w:t xml:space="preserve"> нахождения иных объектов ко</w:t>
      </w:r>
      <w:r w:rsidRPr="00756D8A">
        <w:rPr>
          <w:rStyle w:val="1"/>
          <w:color w:val="000000" w:themeColor="text1"/>
          <w:u w:val="none"/>
        </w:rPr>
        <w:t>нтроля, в отношении которых был проведен профилактический визит)</w:t>
      </w:r>
    </w:p>
    <w:p w:rsidR="00AE21DA" w:rsidRPr="00756D8A" w:rsidRDefault="0044273E" w:rsidP="00B657FA">
      <w:pPr>
        <w:pStyle w:val="20"/>
        <w:keepNext/>
        <w:keepLines/>
        <w:shd w:val="clear" w:color="auto" w:fill="auto"/>
        <w:tabs>
          <w:tab w:val="left" w:leader="underscore" w:pos="1244"/>
          <w:tab w:val="left" w:leader="underscore" w:pos="3462"/>
          <w:tab w:val="left" w:leader="underscore" w:pos="4282"/>
          <w:tab w:val="left" w:leader="underscore" w:pos="5334"/>
        </w:tabs>
        <w:spacing w:after="0" w:line="283" w:lineRule="exact"/>
        <w:ind w:left="520" w:right="320"/>
        <w:rPr>
          <w:color w:val="000000" w:themeColor="text1"/>
        </w:rPr>
      </w:pPr>
      <w:r w:rsidRPr="00756D8A">
        <w:rPr>
          <w:color w:val="000000" w:themeColor="text1"/>
        </w:rPr>
        <w:t>4. Профилактический ви</w:t>
      </w:r>
      <w:r w:rsidR="00AE21DA" w:rsidRPr="00756D8A">
        <w:rPr>
          <w:color w:val="000000" w:themeColor="text1"/>
        </w:rPr>
        <w:t>зит проведен в следующие сроки:</w:t>
      </w:r>
    </w:p>
    <w:p w:rsidR="00F93C9B" w:rsidRPr="00756D8A" w:rsidRDefault="00F93C9B" w:rsidP="00B657FA">
      <w:pPr>
        <w:pStyle w:val="31"/>
        <w:keepNext/>
        <w:keepLines/>
        <w:shd w:val="clear" w:color="auto" w:fill="auto"/>
        <w:spacing w:before="0"/>
        <w:rPr>
          <w:color w:val="000000" w:themeColor="text1"/>
        </w:rPr>
      </w:pPr>
      <w:r w:rsidRPr="00756D8A">
        <w:rPr>
          <w:color w:val="000000" w:themeColor="text1"/>
        </w:rPr>
        <w:t>с «_</w:t>
      </w:r>
      <w:r w:rsidR="008E3A71">
        <w:rPr>
          <w:color w:val="000000" w:themeColor="text1"/>
        </w:rPr>
        <w:t>13</w:t>
      </w:r>
      <w:r w:rsidRPr="00756D8A">
        <w:rPr>
          <w:color w:val="000000" w:themeColor="text1"/>
        </w:rPr>
        <w:t>_»</w:t>
      </w:r>
      <w:r w:rsidR="00E91D02" w:rsidRPr="00E91D02">
        <w:rPr>
          <w:color w:val="000000" w:themeColor="text1"/>
          <w:u w:val="single"/>
        </w:rPr>
        <w:t xml:space="preserve"> </w:t>
      </w:r>
      <w:r w:rsidR="008E3A71">
        <w:rPr>
          <w:color w:val="000000" w:themeColor="text1"/>
          <w:u w:val="single"/>
        </w:rPr>
        <w:t>июня</w:t>
      </w:r>
      <w:r w:rsidR="008E3A71" w:rsidRPr="00756D8A">
        <w:rPr>
          <w:color w:val="000000" w:themeColor="text1"/>
          <w:u w:val="single"/>
          <w:lang w:val="en-US"/>
        </w:rPr>
        <w:t> </w:t>
      </w:r>
      <w:r w:rsidR="008E3A71">
        <w:rPr>
          <w:color w:val="000000" w:themeColor="text1"/>
        </w:rPr>
        <w:t>2023</w:t>
      </w:r>
      <w:r w:rsidR="008E3A71" w:rsidRPr="00756D8A">
        <w:rPr>
          <w:color w:val="000000" w:themeColor="text1"/>
          <w:u w:val="single"/>
        </w:rPr>
        <w:t> г.</w:t>
      </w:r>
    </w:p>
    <w:p w:rsidR="00F93C9B" w:rsidRPr="00756D8A" w:rsidRDefault="008E3A71" w:rsidP="00B657FA">
      <w:pPr>
        <w:pStyle w:val="31"/>
        <w:keepNext/>
        <w:keepLines/>
        <w:shd w:val="clear" w:color="auto" w:fill="auto"/>
        <w:tabs>
          <w:tab w:val="left" w:leader="underscore" w:pos="1023"/>
          <w:tab w:val="left" w:leader="underscore" w:pos="3039"/>
          <w:tab w:val="left" w:leader="underscore" w:pos="3860"/>
          <w:tab w:val="left" w:leader="underscore" w:pos="4969"/>
        </w:tabs>
        <w:spacing w:before="0" w:line="240" w:lineRule="auto"/>
        <w:rPr>
          <w:color w:val="000000" w:themeColor="text1"/>
        </w:rPr>
      </w:pPr>
      <w:r>
        <w:rPr>
          <w:color w:val="000000" w:themeColor="text1"/>
        </w:rPr>
        <w:t>по «13</w:t>
      </w:r>
      <w:r w:rsidRPr="00756D8A">
        <w:rPr>
          <w:color w:val="000000" w:themeColor="text1"/>
        </w:rPr>
        <w:t>»</w:t>
      </w:r>
      <w:r w:rsidRPr="00756D8A">
        <w:rPr>
          <w:color w:val="000000" w:themeColor="text1"/>
          <w:u w:val="single"/>
        </w:rPr>
        <w:t xml:space="preserve"> </w:t>
      </w:r>
      <w:r>
        <w:rPr>
          <w:color w:val="000000" w:themeColor="text1"/>
          <w:u w:val="single"/>
        </w:rPr>
        <w:t>июня</w:t>
      </w:r>
      <w:r w:rsidR="00F93C9B" w:rsidRPr="00756D8A">
        <w:rPr>
          <w:color w:val="000000" w:themeColor="text1"/>
          <w:u w:val="single"/>
        </w:rPr>
        <w:t xml:space="preserve"> </w:t>
      </w:r>
      <w:r w:rsidR="00F612A2">
        <w:rPr>
          <w:color w:val="000000" w:themeColor="text1"/>
          <w:u w:val="single"/>
        </w:rPr>
        <w:t>2023</w:t>
      </w:r>
      <w:r w:rsidR="00F93C9B" w:rsidRPr="00756D8A">
        <w:rPr>
          <w:color w:val="000000" w:themeColor="text1"/>
          <w:u w:val="single"/>
        </w:rPr>
        <w:t xml:space="preserve"> </w:t>
      </w:r>
      <w:r w:rsidR="00942F4F" w:rsidRPr="00756D8A">
        <w:rPr>
          <w:color w:val="000000" w:themeColor="text1"/>
        </w:rPr>
        <w:t>г.</w:t>
      </w:r>
    </w:p>
    <w:p w:rsidR="006B6D75" w:rsidRPr="00756D8A" w:rsidRDefault="0044273E" w:rsidP="00B657FA">
      <w:pPr>
        <w:pStyle w:val="3"/>
        <w:keepNext/>
        <w:keepLines/>
        <w:shd w:val="clear" w:color="auto" w:fill="auto"/>
        <w:spacing w:before="0" w:after="32" w:line="190" w:lineRule="exact"/>
        <w:jc w:val="center"/>
        <w:rPr>
          <w:color w:val="000000" w:themeColor="text1"/>
        </w:rPr>
      </w:pPr>
      <w:r w:rsidRPr="00756D8A">
        <w:rPr>
          <w:color w:val="000000" w:themeColor="text1"/>
        </w:rPr>
        <w:t>(указываются дата и время фактического проведения профилактического визита).</w:t>
      </w:r>
    </w:p>
    <w:p w:rsidR="004E044F" w:rsidRPr="004E044F" w:rsidRDefault="008561B9" w:rsidP="004E044F">
      <w:pPr>
        <w:pStyle w:val="31"/>
        <w:keepNext/>
        <w:keepLines/>
        <w:shd w:val="clear" w:color="auto" w:fill="auto"/>
        <w:spacing w:before="0"/>
        <w:ind w:left="20" w:right="900" w:firstLine="360"/>
        <w:jc w:val="both"/>
        <w:rPr>
          <w:color w:val="000000" w:themeColor="text1"/>
        </w:rPr>
      </w:pPr>
      <w:bookmarkStart w:id="1" w:name="bookmark2"/>
      <w:r w:rsidRPr="00756D8A">
        <w:rPr>
          <w:color w:val="000000" w:themeColor="text1"/>
        </w:rPr>
        <w:t>Срок п</w:t>
      </w:r>
      <w:r w:rsidR="0044273E" w:rsidRPr="00756D8A">
        <w:rPr>
          <w:color w:val="000000" w:themeColor="text1"/>
        </w:rPr>
        <w:t>роведени</w:t>
      </w:r>
      <w:r w:rsidRPr="00756D8A">
        <w:rPr>
          <w:color w:val="000000" w:themeColor="text1"/>
        </w:rPr>
        <w:t>я</w:t>
      </w:r>
      <w:r w:rsidR="0044273E" w:rsidRPr="00756D8A">
        <w:rPr>
          <w:color w:val="000000" w:themeColor="text1"/>
        </w:rPr>
        <w:t xml:space="preserve"> профилактического визита приостанавливал</w:t>
      </w:r>
      <w:r w:rsidRPr="00756D8A">
        <w:rPr>
          <w:color w:val="000000" w:themeColor="text1"/>
        </w:rPr>
        <w:t>ся</w:t>
      </w:r>
      <w:r w:rsidR="0044273E" w:rsidRPr="00756D8A">
        <w:rPr>
          <w:color w:val="000000" w:themeColor="text1"/>
        </w:rPr>
        <w:t xml:space="preserve"> в связи с необходимостью проведения </w:t>
      </w:r>
      <w:r w:rsidR="0044273E" w:rsidRPr="00E257C9">
        <w:rPr>
          <w:color w:val="000000" w:themeColor="text1"/>
          <w:u w:val="single"/>
        </w:rPr>
        <w:t>экспертизы/испытания</w:t>
      </w:r>
      <w:r w:rsidR="0044273E" w:rsidRPr="00756D8A">
        <w:rPr>
          <w:color w:val="000000" w:themeColor="text1"/>
        </w:rPr>
        <w:t xml:space="preserve"> (нужное подчеркнуть)</w:t>
      </w:r>
      <w:r w:rsidR="008302A0">
        <w:rPr>
          <w:color w:val="000000" w:themeColor="text1"/>
        </w:rPr>
        <w:t>: приостанавливался</w:t>
      </w:r>
      <w:r w:rsidR="0044273E" w:rsidRPr="00756D8A">
        <w:rPr>
          <w:color w:val="000000" w:themeColor="text1"/>
        </w:rPr>
        <w:t xml:space="preserve"> </w:t>
      </w:r>
      <w:bookmarkEnd w:id="1"/>
    </w:p>
    <w:p w:rsidR="00942F4F" w:rsidRPr="005437F9" w:rsidRDefault="0044273E" w:rsidP="00B657FA">
      <w:pPr>
        <w:pStyle w:val="31"/>
        <w:keepNext/>
        <w:keepLines/>
        <w:shd w:val="clear" w:color="auto" w:fill="auto"/>
        <w:spacing w:before="0"/>
        <w:rPr>
          <w:color w:val="000000" w:themeColor="text1"/>
          <w:u w:val="single"/>
        </w:rPr>
      </w:pPr>
      <w:bookmarkStart w:id="2" w:name="bookmark4"/>
      <w:r w:rsidRPr="005437F9">
        <w:rPr>
          <w:color w:val="000000" w:themeColor="text1"/>
          <w:u w:val="single"/>
        </w:rPr>
        <w:t xml:space="preserve">с </w:t>
      </w:r>
      <w:r w:rsidR="008302A0" w:rsidRPr="005437F9">
        <w:rPr>
          <w:color w:val="000000" w:themeColor="text1"/>
          <w:u w:val="single"/>
        </w:rPr>
        <w:t>«</w:t>
      </w:r>
      <w:r w:rsidR="008E3A71">
        <w:rPr>
          <w:color w:val="000000" w:themeColor="text1"/>
          <w:u w:val="single"/>
        </w:rPr>
        <w:t>14</w:t>
      </w:r>
      <w:r w:rsidR="008E3A71" w:rsidRPr="005437F9">
        <w:rPr>
          <w:color w:val="000000" w:themeColor="text1"/>
          <w:u w:val="single"/>
        </w:rPr>
        <w:t>»</w:t>
      </w:r>
      <w:r w:rsidR="005437F9" w:rsidRPr="005437F9">
        <w:rPr>
          <w:color w:val="000000" w:themeColor="text1"/>
          <w:u w:val="single"/>
        </w:rPr>
        <w:t xml:space="preserve"> июня</w:t>
      </w:r>
      <w:r w:rsidR="008302A0" w:rsidRPr="005437F9">
        <w:rPr>
          <w:color w:val="000000" w:themeColor="text1"/>
          <w:u w:val="single"/>
        </w:rPr>
        <w:t xml:space="preserve">  </w:t>
      </w:r>
      <w:r w:rsidR="0091654D" w:rsidRPr="005437F9">
        <w:rPr>
          <w:color w:val="000000" w:themeColor="text1"/>
          <w:u w:val="single"/>
        </w:rPr>
        <w:t xml:space="preserve"> 2023</w:t>
      </w:r>
      <w:r w:rsidR="00F93C9B" w:rsidRPr="005437F9">
        <w:rPr>
          <w:color w:val="000000" w:themeColor="text1"/>
          <w:u w:val="single"/>
        </w:rPr>
        <w:t> </w:t>
      </w:r>
      <w:r w:rsidR="00AE21DA" w:rsidRPr="005437F9">
        <w:rPr>
          <w:color w:val="000000" w:themeColor="text1"/>
          <w:u w:val="single"/>
        </w:rPr>
        <w:t>г</w:t>
      </w:r>
      <w:bookmarkStart w:id="3" w:name="bookmark5"/>
      <w:bookmarkEnd w:id="2"/>
      <w:r w:rsidR="00942F4F" w:rsidRPr="005437F9">
        <w:rPr>
          <w:color w:val="000000" w:themeColor="text1"/>
          <w:u w:val="single"/>
        </w:rPr>
        <w:t>.</w:t>
      </w:r>
    </w:p>
    <w:p w:rsidR="00942F4F" w:rsidRPr="00E257C9" w:rsidRDefault="00942F4F" w:rsidP="00B657FA">
      <w:pPr>
        <w:pStyle w:val="31"/>
        <w:keepNext/>
        <w:keepLines/>
        <w:shd w:val="clear" w:color="auto" w:fill="auto"/>
        <w:spacing w:before="0"/>
        <w:rPr>
          <w:color w:val="000000" w:themeColor="text1"/>
          <w:u w:val="single"/>
        </w:rPr>
      </w:pPr>
      <w:r w:rsidRPr="00E257C9">
        <w:rPr>
          <w:color w:val="000000" w:themeColor="text1"/>
          <w:u w:val="single"/>
        </w:rPr>
        <w:t xml:space="preserve"> </w:t>
      </w:r>
      <w:r w:rsidR="0044273E" w:rsidRPr="00E257C9">
        <w:rPr>
          <w:color w:val="000000" w:themeColor="text1"/>
          <w:u w:val="single"/>
        </w:rPr>
        <w:t xml:space="preserve">по </w:t>
      </w:r>
      <w:r w:rsidR="008E3A71" w:rsidRPr="00E257C9">
        <w:rPr>
          <w:color w:val="000000" w:themeColor="text1"/>
          <w:u w:val="single"/>
        </w:rPr>
        <w:t>«18»</w:t>
      </w:r>
      <w:r w:rsidR="00C179BA" w:rsidRPr="00E257C9">
        <w:rPr>
          <w:color w:val="000000" w:themeColor="text1"/>
          <w:u w:val="single"/>
        </w:rPr>
        <w:t xml:space="preserve"> </w:t>
      </w:r>
      <w:r w:rsidR="00E257C9" w:rsidRPr="00E257C9">
        <w:rPr>
          <w:color w:val="000000" w:themeColor="text1"/>
          <w:u w:val="single"/>
        </w:rPr>
        <w:t>июля</w:t>
      </w:r>
      <w:r w:rsidR="008302A0" w:rsidRPr="00E257C9">
        <w:rPr>
          <w:color w:val="000000" w:themeColor="text1"/>
          <w:u w:val="single"/>
        </w:rPr>
        <w:t xml:space="preserve"> </w:t>
      </w:r>
      <w:bookmarkEnd w:id="3"/>
      <w:r w:rsidR="008E3A71" w:rsidRPr="00E257C9">
        <w:rPr>
          <w:color w:val="000000" w:themeColor="text1"/>
          <w:u w:val="single"/>
        </w:rPr>
        <w:t>2023 г.</w:t>
      </w:r>
    </w:p>
    <w:p w:rsidR="00920D8A" w:rsidRPr="00C179BA" w:rsidRDefault="00942F4F" w:rsidP="00B657FA">
      <w:pPr>
        <w:pStyle w:val="31"/>
        <w:keepNext/>
        <w:keepLines/>
        <w:shd w:val="clear" w:color="auto" w:fill="auto"/>
        <w:spacing w:before="0"/>
        <w:rPr>
          <w:color w:val="000000" w:themeColor="text1"/>
          <w:sz w:val="20"/>
          <w:szCs w:val="20"/>
        </w:rPr>
      </w:pPr>
      <w:r w:rsidRPr="00C179BA">
        <w:rPr>
          <w:color w:val="000000" w:themeColor="text1"/>
          <w:sz w:val="20"/>
          <w:szCs w:val="20"/>
        </w:rPr>
        <w:t xml:space="preserve"> </w:t>
      </w:r>
      <w:r w:rsidR="0044273E" w:rsidRPr="00C179BA">
        <w:rPr>
          <w:color w:val="000000" w:themeColor="text1"/>
          <w:sz w:val="20"/>
          <w:szCs w:val="20"/>
        </w:rPr>
        <w:t xml:space="preserve">(указывается основание для приостановления </w:t>
      </w:r>
      <w:r w:rsidR="008561B9" w:rsidRPr="00C179BA">
        <w:rPr>
          <w:color w:val="000000" w:themeColor="text1"/>
          <w:sz w:val="20"/>
          <w:szCs w:val="20"/>
        </w:rPr>
        <w:t xml:space="preserve">срока </w:t>
      </w:r>
      <w:r w:rsidR="0044273E" w:rsidRPr="00C179BA">
        <w:rPr>
          <w:color w:val="000000" w:themeColor="text1"/>
          <w:sz w:val="20"/>
          <w:szCs w:val="20"/>
        </w:rPr>
        <w:t>проведения профилактического визита, дата и время начала, а также дата и время окончания срока приостановления проведения профилактического визита)</w:t>
      </w:r>
    </w:p>
    <w:p w:rsidR="008E3A71" w:rsidRDefault="0044273E" w:rsidP="008E3A71">
      <w:pPr>
        <w:pStyle w:val="31"/>
        <w:keepNext/>
        <w:keepLines/>
        <w:spacing w:after="275" w:line="274" w:lineRule="exact"/>
        <w:ind w:left="20" w:right="900" w:firstLine="360"/>
        <w:rPr>
          <w:color w:val="000000" w:themeColor="text1"/>
        </w:rPr>
      </w:pPr>
      <w:bookmarkStart w:id="4" w:name="bookmark6"/>
      <w:r w:rsidRPr="00756D8A">
        <w:rPr>
          <w:color w:val="000000" w:themeColor="text1"/>
        </w:rPr>
        <w:t>Срок проведени</w:t>
      </w:r>
      <w:r w:rsidR="008561B9" w:rsidRPr="00756D8A">
        <w:rPr>
          <w:color w:val="000000" w:themeColor="text1"/>
        </w:rPr>
        <w:t>я</w:t>
      </w:r>
      <w:r w:rsidRPr="00756D8A">
        <w:rPr>
          <w:color w:val="000000" w:themeColor="text1"/>
        </w:rPr>
        <w:t xml:space="preserve"> профилактического визита был продлен в связи с не</w:t>
      </w:r>
      <w:r w:rsidR="00AE21DA" w:rsidRPr="00756D8A">
        <w:rPr>
          <w:color w:val="000000" w:themeColor="text1"/>
        </w:rPr>
        <w:t xml:space="preserve">обходимостью </w:t>
      </w:r>
      <w:r w:rsidRPr="00756D8A">
        <w:rPr>
          <w:color w:val="000000" w:themeColor="text1"/>
        </w:rPr>
        <w:t>проведения</w:t>
      </w:r>
      <w:bookmarkEnd w:id="4"/>
      <w:r w:rsidR="0061420A">
        <w:rPr>
          <w:color w:val="000000" w:themeColor="text1"/>
        </w:rPr>
        <w:t xml:space="preserve"> экспертизы (испытания</w:t>
      </w:r>
      <w:r w:rsidR="008E3A71">
        <w:rPr>
          <w:color w:val="000000" w:themeColor="text1"/>
        </w:rPr>
        <w:t>)</w:t>
      </w:r>
    </w:p>
    <w:p w:rsidR="008E3A71" w:rsidRPr="008E3A71" w:rsidRDefault="008E3A71" w:rsidP="008E3A71">
      <w:pPr>
        <w:pStyle w:val="31"/>
        <w:keepNext/>
        <w:keepLines/>
        <w:spacing w:before="0" w:line="240" w:lineRule="auto"/>
        <w:ind w:left="20" w:right="900" w:firstLine="360"/>
        <w:rPr>
          <w:color w:val="000000" w:themeColor="text1"/>
        </w:rPr>
      </w:pPr>
      <w:r>
        <w:rPr>
          <w:color w:val="000000" w:themeColor="text1"/>
        </w:rPr>
        <w:t xml:space="preserve"> </w:t>
      </w:r>
      <w:r w:rsidRPr="008E3A71">
        <w:rPr>
          <w:color w:val="000000" w:themeColor="text1"/>
        </w:rPr>
        <w:t>1.</w:t>
      </w:r>
      <w:r w:rsidRPr="008E3A71">
        <w:rPr>
          <w:color w:val="000000" w:themeColor="text1"/>
        </w:rPr>
        <w:tab/>
        <w:t>лабораторных испытаний (исследований):</w:t>
      </w:r>
    </w:p>
    <w:p w:rsidR="008E3A71" w:rsidRPr="008E3A71" w:rsidRDefault="008E3A71" w:rsidP="008E3A71">
      <w:pPr>
        <w:pStyle w:val="31"/>
        <w:keepNext/>
        <w:keepLines/>
        <w:spacing w:before="0" w:line="240" w:lineRule="auto"/>
        <w:ind w:left="20" w:right="900" w:firstLine="360"/>
        <w:rPr>
          <w:color w:val="000000" w:themeColor="text1"/>
        </w:rPr>
      </w:pPr>
      <w:r w:rsidRPr="008E3A71">
        <w:rPr>
          <w:color w:val="000000" w:themeColor="text1"/>
        </w:rPr>
        <w:t>1.1. Воды питьевой из емкостей (привозная) по микробиологическим показателям – 1 на соответствие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8E3A71" w:rsidRPr="008E3A71" w:rsidRDefault="008E3A71" w:rsidP="008E3A71">
      <w:pPr>
        <w:pStyle w:val="31"/>
        <w:keepNext/>
        <w:keepLines/>
        <w:spacing w:before="0" w:line="240" w:lineRule="auto"/>
        <w:ind w:left="20" w:right="900" w:firstLine="360"/>
        <w:rPr>
          <w:color w:val="000000" w:themeColor="text1"/>
        </w:rPr>
      </w:pPr>
      <w:r w:rsidRPr="008E3A71">
        <w:rPr>
          <w:color w:val="000000" w:themeColor="text1"/>
        </w:rPr>
        <w:tab/>
        <w:t>1.2 Готовых блюд на соответствие СП 2.4.3648-20 «Санитарно-эпидемиологические требования к организациям воспитания и обучения, отдыха и оздоровления детей и молодежи» (далее СП 2.4.3648-20), СанПиН 2.3/2.4.3590-20 «Санитарно-эпидемиологические требования к организации общественного питания населения» (далее СанПиН 2.3/2.4.3590-20):</w:t>
      </w:r>
    </w:p>
    <w:p w:rsidR="008E3A71" w:rsidRPr="008E3A71" w:rsidRDefault="008E3A71" w:rsidP="008E3A71">
      <w:pPr>
        <w:pStyle w:val="31"/>
        <w:keepNext/>
        <w:keepLines/>
        <w:spacing w:before="0" w:line="240" w:lineRule="auto"/>
        <w:ind w:left="20" w:right="900" w:firstLine="360"/>
        <w:rPr>
          <w:color w:val="000000" w:themeColor="text1"/>
        </w:rPr>
      </w:pPr>
      <w:r w:rsidRPr="008E3A71">
        <w:rPr>
          <w:color w:val="000000" w:themeColor="text1"/>
        </w:rPr>
        <w:tab/>
        <w:t>– отобранных и входящих в состав исследуемого рациона на день отбора, на пищевую ценность, калорийность и полноту вложения сырья –1;</w:t>
      </w:r>
    </w:p>
    <w:p w:rsidR="008E3A71" w:rsidRPr="008E3A71" w:rsidRDefault="008E3A71" w:rsidP="008E3A71">
      <w:pPr>
        <w:pStyle w:val="31"/>
        <w:keepNext/>
        <w:keepLines/>
        <w:spacing w:before="0" w:line="240" w:lineRule="auto"/>
        <w:ind w:left="20" w:right="900" w:firstLine="360"/>
        <w:rPr>
          <w:color w:val="000000" w:themeColor="text1"/>
        </w:rPr>
      </w:pPr>
      <w:r w:rsidRPr="008E3A71">
        <w:rPr>
          <w:color w:val="000000" w:themeColor="text1"/>
        </w:rPr>
        <w:tab/>
        <w:t xml:space="preserve">– по микробиологическим </w:t>
      </w:r>
      <w:r w:rsidRPr="008E3A71">
        <w:rPr>
          <w:color w:val="000000" w:themeColor="text1"/>
        </w:rPr>
        <w:t>показателям –</w:t>
      </w:r>
      <w:r w:rsidRPr="008E3A71">
        <w:rPr>
          <w:color w:val="000000" w:themeColor="text1"/>
        </w:rPr>
        <w:t xml:space="preserve"> 3; </w:t>
      </w:r>
    </w:p>
    <w:p w:rsidR="008E3A71" w:rsidRPr="008E3A71" w:rsidRDefault="008E3A71" w:rsidP="008E3A71">
      <w:pPr>
        <w:pStyle w:val="31"/>
        <w:keepNext/>
        <w:keepLines/>
        <w:spacing w:before="0" w:line="240" w:lineRule="auto"/>
        <w:ind w:left="20" w:right="900" w:firstLine="360"/>
        <w:rPr>
          <w:color w:val="000000" w:themeColor="text1"/>
        </w:rPr>
      </w:pPr>
      <w:r w:rsidRPr="008E3A71">
        <w:rPr>
          <w:color w:val="000000" w:themeColor="text1"/>
        </w:rPr>
        <w:tab/>
        <w:t xml:space="preserve">2. Инструментальных измерений: </w:t>
      </w:r>
    </w:p>
    <w:p w:rsidR="008E3A71" w:rsidRPr="008E3A71" w:rsidRDefault="008E3A71" w:rsidP="008E3A71">
      <w:pPr>
        <w:pStyle w:val="31"/>
        <w:keepNext/>
        <w:keepLines/>
        <w:spacing w:before="0" w:line="240" w:lineRule="auto"/>
        <w:ind w:left="20" w:right="900" w:firstLine="360"/>
        <w:rPr>
          <w:color w:val="000000" w:themeColor="text1"/>
        </w:rPr>
      </w:pPr>
      <w:r w:rsidRPr="008E3A71">
        <w:rPr>
          <w:color w:val="000000" w:themeColor="text1"/>
        </w:rPr>
        <w:t xml:space="preserve">           2.1. температуры горячих блюд – 3;</w:t>
      </w:r>
    </w:p>
    <w:p w:rsidR="008E3A71" w:rsidRPr="008E3A71" w:rsidRDefault="008E3A71" w:rsidP="008E3A71">
      <w:pPr>
        <w:pStyle w:val="31"/>
        <w:keepNext/>
        <w:keepLines/>
        <w:spacing w:before="0" w:line="240" w:lineRule="auto"/>
        <w:ind w:left="20" w:right="900" w:firstLine="360"/>
        <w:rPr>
          <w:color w:val="000000" w:themeColor="text1"/>
        </w:rPr>
      </w:pPr>
      <w:r w:rsidRPr="008E3A71">
        <w:rPr>
          <w:color w:val="000000" w:themeColor="text1"/>
        </w:rPr>
        <w:t>3. Проведение экспертиз, оценок:</w:t>
      </w:r>
    </w:p>
    <w:p w:rsidR="0091654D" w:rsidRPr="008E3A71" w:rsidRDefault="008E3A71" w:rsidP="008E3A71">
      <w:pPr>
        <w:pStyle w:val="31"/>
        <w:keepNext/>
        <w:keepLines/>
        <w:spacing w:before="0" w:line="240" w:lineRule="auto"/>
        <w:ind w:left="20" w:right="900" w:firstLine="360"/>
        <w:rPr>
          <w:color w:val="000000" w:themeColor="text1"/>
          <w:u w:val="single"/>
        </w:rPr>
      </w:pPr>
      <w:r w:rsidRPr="008E3A71">
        <w:rPr>
          <w:color w:val="000000" w:themeColor="text1"/>
        </w:rPr>
        <w:t>3.1 Соответствия фактического рациона питания согласованному примерному меню на соответствие требованиям СанПиН 2.3/2.4.3590-20;</w:t>
      </w:r>
    </w:p>
    <w:p w:rsidR="00F93C9B" w:rsidRPr="00756D8A" w:rsidRDefault="00F93C9B" w:rsidP="008E3A71">
      <w:pPr>
        <w:keepNext/>
        <w:keepLines/>
        <w:outlineLvl w:val="2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 w:rsidRPr="00756D8A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с «</w:t>
      </w:r>
      <w:r w:rsidR="008E3A71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14</w:t>
      </w:r>
      <w:r w:rsidRPr="00756D8A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»</w:t>
      </w:r>
      <w:r w:rsidRPr="00756D8A">
        <w:rPr>
          <w:rFonts w:ascii="Times New Roman" w:eastAsia="Times New Roman" w:hAnsi="Times New Roman" w:cs="Times New Roman"/>
          <w:color w:val="000000" w:themeColor="text1"/>
          <w:sz w:val="23"/>
          <w:szCs w:val="23"/>
          <w:u w:val="single"/>
          <w:lang w:val="en-US"/>
        </w:rPr>
        <w:t> </w:t>
      </w:r>
      <w:r w:rsidR="0061420A">
        <w:rPr>
          <w:rFonts w:ascii="Times New Roman" w:eastAsia="Times New Roman" w:hAnsi="Times New Roman" w:cs="Times New Roman"/>
          <w:color w:val="000000" w:themeColor="text1"/>
          <w:sz w:val="23"/>
          <w:szCs w:val="23"/>
          <w:u w:val="single"/>
        </w:rPr>
        <w:t>июня</w:t>
      </w:r>
      <w:r w:rsidR="00573AC2">
        <w:rPr>
          <w:rFonts w:ascii="Times New Roman" w:eastAsia="Times New Roman" w:hAnsi="Times New Roman" w:cs="Times New Roman"/>
          <w:color w:val="000000" w:themeColor="text1"/>
          <w:sz w:val="23"/>
          <w:szCs w:val="23"/>
          <w:u w:val="single"/>
        </w:rPr>
        <w:t xml:space="preserve"> 2023</w:t>
      </w:r>
      <w:r w:rsidRPr="00756D8A">
        <w:rPr>
          <w:rFonts w:ascii="Times New Roman" w:eastAsia="Times New Roman" w:hAnsi="Times New Roman" w:cs="Times New Roman"/>
          <w:color w:val="000000" w:themeColor="text1"/>
          <w:sz w:val="23"/>
          <w:szCs w:val="23"/>
          <w:u w:val="single"/>
        </w:rPr>
        <w:t>   </w:t>
      </w:r>
      <w:r w:rsidR="00942F4F" w:rsidRPr="00756D8A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г.</w:t>
      </w:r>
    </w:p>
    <w:p w:rsidR="00F93C9B" w:rsidRPr="00756D8A" w:rsidRDefault="00F93C9B" w:rsidP="008E3A71">
      <w:pPr>
        <w:keepNext/>
        <w:keepLines/>
        <w:tabs>
          <w:tab w:val="left" w:leader="underscore" w:pos="1023"/>
          <w:tab w:val="left" w:leader="underscore" w:pos="3039"/>
          <w:tab w:val="left" w:leader="underscore" w:pos="3860"/>
          <w:tab w:val="left" w:leader="underscore" w:pos="4969"/>
        </w:tabs>
        <w:outlineLvl w:val="2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 w:rsidRPr="00756D8A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по «</w:t>
      </w:r>
      <w:r w:rsidR="0061420A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1</w:t>
      </w:r>
      <w:r w:rsidR="008E3A71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8</w:t>
      </w:r>
      <w:r w:rsidR="0061420A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_</w:t>
      </w:r>
      <w:r w:rsidRPr="00756D8A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»</w:t>
      </w:r>
      <w:r w:rsidRPr="00756D8A">
        <w:rPr>
          <w:rFonts w:ascii="Times New Roman" w:eastAsia="Times New Roman" w:hAnsi="Times New Roman" w:cs="Times New Roman"/>
          <w:color w:val="000000" w:themeColor="text1"/>
          <w:sz w:val="23"/>
          <w:szCs w:val="23"/>
          <w:u w:val="single"/>
        </w:rPr>
        <w:t xml:space="preserve"> </w:t>
      </w:r>
      <w:r w:rsidR="0061420A">
        <w:rPr>
          <w:rFonts w:ascii="Times New Roman" w:eastAsia="Times New Roman" w:hAnsi="Times New Roman" w:cs="Times New Roman"/>
          <w:color w:val="000000" w:themeColor="text1"/>
          <w:sz w:val="23"/>
          <w:szCs w:val="23"/>
          <w:u w:val="single"/>
        </w:rPr>
        <w:t>июля</w:t>
      </w:r>
      <w:r w:rsidR="00803068">
        <w:rPr>
          <w:rFonts w:ascii="Times New Roman" w:eastAsia="Times New Roman" w:hAnsi="Times New Roman" w:cs="Times New Roman"/>
          <w:color w:val="000000" w:themeColor="text1"/>
          <w:sz w:val="23"/>
          <w:szCs w:val="23"/>
          <w:u w:val="single"/>
        </w:rPr>
        <w:t xml:space="preserve"> 2023</w:t>
      </w:r>
      <w:r w:rsidRPr="00756D8A">
        <w:rPr>
          <w:rFonts w:ascii="Times New Roman" w:eastAsia="Times New Roman" w:hAnsi="Times New Roman" w:cs="Times New Roman"/>
          <w:color w:val="000000" w:themeColor="text1"/>
          <w:sz w:val="23"/>
          <w:szCs w:val="23"/>
          <w:u w:val="single"/>
        </w:rPr>
        <w:t xml:space="preserve">    </w:t>
      </w:r>
      <w:r w:rsidR="00942F4F" w:rsidRPr="00756D8A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г.</w:t>
      </w:r>
    </w:p>
    <w:p w:rsidR="00920D8A" w:rsidRPr="00756D8A" w:rsidRDefault="0044273E" w:rsidP="00B657FA">
      <w:pPr>
        <w:pStyle w:val="3"/>
        <w:keepNext/>
        <w:keepLines/>
        <w:shd w:val="clear" w:color="auto" w:fill="auto"/>
        <w:spacing w:before="0" w:after="413" w:line="226" w:lineRule="exact"/>
        <w:ind w:right="900"/>
        <w:jc w:val="center"/>
        <w:rPr>
          <w:color w:val="000000" w:themeColor="text1"/>
        </w:rPr>
      </w:pPr>
      <w:r w:rsidRPr="00756D8A">
        <w:rPr>
          <w:color w:val="000000" w:themeColor="text1"/>
        </w:rPr>
        <w:t>(указывается вид инструментального обследования, дата и время начала, а также дата и время окончания срока продления профилактического визита)</w:t>
      </w:r>
    </w:p>
    <w:p w:rsidR="00920D8A" w:rsidRPr="00756D8A" w:rsidRDefault="000E5290" w:rsidP="00B657FA">
      <w:pPr>
        <w:pStyle w:val="31"/>
        <w:keepNext/>
        <w:keepLines/>
        <w:shd w:val="clear" w:color="auto" w:fill="auto"/>
        <w:spacing w:before="0" w:line="235" w:lineRule="exact"/>
        <w:jc w:val="both"/>
        <w:rPr>
          <w:color w:val="000000" w:themeColor="text1"/>
        </w:rPr>
      </w:pPr>
      <w:bookmarkStart w:id="5" w:name="bookmark9"/>
      <w:r w:rsidRPr="00756D8A">
        <w:rPr>
          <w:color w:val="000000" w:themeColor="text1"/>
        </w:rPr>
        <w:t xml:space="preserve">5. </w:t>
      </w:r>
      <w:r w:rsidR="0044273E" w:rsidRPr="00756D8A">
        <w:rPr>
          <w:color w:val="000000" w:themeColor="text1"/>
        </w:rPr>
        <w:t xml:space="preserve">Профилактический визит </w:t>
      </w:r>
      <w:bookmarkEnd w:id="5"/>
      <w:r w:rsidR="008E3A71" w:rsidRPr="00756D8A">
        <w:rPr>
          <w:color w:val="000000" w:themeColor="text1"/>
        </w:rPr>
        <w:t>проведен:</w:t>
      </w:r>
      <w:r w:rsidR="008E3A71" w:rsidRPr="00756D8A">
        <w:rPr>
          <w:color w:val="000000" w:themeColor="text1"/>
          <w:u w:val="single"/>
        </w:rPr>
        <w:t xml:space="preserve"> ведущим</w:t>
      </w:r>
      <w:r w:rsidR="0061420A">
        <w:rPr>
          <w:color w:val="000000" w:themeColor="text1"/>
          <w:u w:val="single"/>
        </w:rPr>
        <w:t xml:space="preserve"> </w:t>
      </w:r>
      <w:r w:rsidR="00FB52A7">
        <w:rPr>
          <w:color w:val="000000" w:themeColor="text1"/>
          <w:u w:val="single"/>
        </w:rPr>
        <w:t>специалистом</w:t>
      </w:r>
      <w:r w:rsidR="0061420A">
        <w:rPr>
          <w:color w:val="000000" w:themeColor="text1"/>
          <w:u w:val="single"/>
        </w:rPr>
        <w:t>-</w:t>
      </w:r>
      <w:r w:rsidR="00C179BA">
        <w:rPr>
          <w:color w:val="000000" w:themeColor="text1"/>
          <w:u w:val="single"/>
        </w:rPr>
        <w:t xml:space="preserve"> экспертом</w:t>
      </w:r>
      <w:r w:rsidR="002835A8">
        <w:rPr>
          <w:color w:val="000000" w:themeColor="text1"/>
          <w:u w:val="single"/>
        </w:rPr>
        <w:t xml:space="preserve"> ТО в городе Нерчинске </w:t>
      </w:r>
      <w:r w:rsidR="00C179BA">
        <w:rPr>
          <w:color w:val="000000" w:themeColor="text1"/>
          <w:u w:val="single"/>
        </w:rPr>
        <w:t>Михайловой Н.М.</w:t>
      </w:r>
    </w:p>
    <w:p w:rsidR="00920D8A" w:rsidRPr="00756D8A" w:rsidRDefault="0044273E" w:rsidP="00B657FA">
      <w:pPr>
        <w:pStyle w:val="3"/>
        <w:keepNext/>
        <w:keepLines/>
        <w:shd w:val="clear" w:color="auto" w:fill="auto"/>
        <w:spacing w:before="0" w:after="244" w:line="235" w:lineRule="exact"/>
        <w:ind w:left="20" w:right="200"/>
        <w:jc w:val="center"/>
        <w:rPr>
          <w:color w:val="000000" w:themeColor="text1"/>
        </w:rPr>
      </w:pPr>
      <w:r w:rsidRPr="00756D8A">
        <w:rPr>
          <w:color w:val="000000" w:themeColor="text1"/>
        </w:rPr>
        <w:t>(указываются фамилия, имя отчество (пр</w:t>
      </w:r>
      <w:r w:rsidR="000226C9" w:rsidRPr="00756D8A">
        <w:rPr>
          <w:color w:val="000000" w:themeColor="text1"/>
        </w:rPr>
        <w:t>и наличии), должность лица</w:t>
      </w:r>
      <w:r w:rsidRPr="00756D8A">
        <w:rPr>
          <w:color w:val="000000" w:themeColor="text1"/>
        </w:rPr>
        <w:t xml:space="preserve">, проводившего профилактический </w:t>
      </w:r>
      <w:r w:rsidR="000226C9" w:rsidRPr="00756D8A">
        <w:rPr>
          <w:color w:val="000000" w:themeColor="text1"/>
        </w:rPr>
        <w:t>визит)</w:t>
      </w:r>
    </w:p>
    <w:p w:rsidR="00920D8A" w:rsidRPr="00756D8A" w:rsidRDefault="0044273E" w:rsidP="00B657FA">
      <w:pPr>
        <w:pStyle w:val="31"/>
        <w:keepNext/>
        <w:keepLines/>
        <w:numPr>
          <w:ilvl w:val="0"/>
          <w:numId w:val="1"/>
        </w:numPr>
        <w:shd w:val="clear" w:color="auto" w:fill="auto"/>
        <w:tabs>
          <w:tab w:val="left" w:pos="250"/>
        </w:tabs>
        <w:spacing w:before="0" w:after="58" w:line="230" w:lineRule="exact"/>
        <w:ind w:left="20"/>
        <w:jc w:val="both"/>
        <w:rPr>
          <w:color w:val="000000" w:themeColor="text1"/>
        </w:rPr>
      </w:pPr>
      <w:bookmarkStart w:id="6" w:name="bookmark10"/>
      <w:r w:rsidRPr="00756D8A">
        <w:rPr>
          <w:color w:val="000000" w:themeColor="text1"/>
        </w:rPr>
        <w:t>К проведению профилактического визита были привлечены:</w:t>
      </w:r>
      <w:bookmarkEnd w:id="6"/>
    </w:p>
    <w:p w:rsidR="005F6D1C" w:rsidRPr="00756D8A" w:rsidRDefault="0044273E" w:rsidP="00B657FA">
      <w:pPr>
        <w:pStyle w:val="31"/>
        <w:keepNext/>
        <w:keepLines/>
        <w:shd w:val="clear" w:color="auto" w:fill="auto"/>
        <w:spacing w:before="0" w:line="230" w:lineRule="exact"/>
        <w:rPr>
          <w:color w:val="000000" w:themeColor="text1"/>
          <w:u w:val="single"/>
        </w:rPr>
      </w:pPr>
      <w:bookmarkStart w:id="7" w:name="bookmark11"/>
      <w:r w:rsidRPr="00756D8A">
        <w:rPr>
          <w:color w:val="000000" w:themeColor="text1"/>
          <w:u w:val="single"/>
        </w:rPr>
        <w:t xml:space="preserve">1) </w:t>
      </w:r>
      <w:bookmarkEnd w:id="7"/>
      <w:r w:rsidR="008E3A71" w:rsidRPr="00756D8A">
        <w:rPr>
          <w:color w:val="000000" w:themeColor="text1"/>
          <w:u w:val="single"/>
        </w:rPr>
        <w:t>специалисты: не</w:t>
      </w:r>
      <w:r w:rsidR="0042051F">
        <w:rPr>
          <w:color w:val="000000" w:themeColor="text1"/>
          <w:u w:val="single"/>
        </w:rPr>
        <w:t xml:space="preserve"> привлекались</w:t>
      </w:r>
      <w:r w:rsidR="0042051F">
        <w:rPr>
          <w:color w:val="000000" w:themeColor="text1"/>
          <w:u w:val="single"/>
        </w:rPr>
        <w:tab/>
      </w:r>
      <w:r w:rsidR="0042051F">
        <w:rPr>
          <w:color w:val="000000" w:themeColor="text1"/>
          <w:u w:val="single"/>
        </w:rPr>
        <w:tab/>
      </w:r>
      <w:r w:rsidR="0042051F">
        <w:rPr>
          <w:color w:val="000000" w:themeColor="text1"/>
          <w:u w:val="single"/>
        </w:rPr>
        <w:tab/>
      </w:r>
      <w:r w:rsidR="0042051F">
        <w:rPr>
          <w:color w:val="000000" w:themeColor="text1"/>
          <w:u w:val="single"/>
        </w:rPr>
        <w:tab/>
      </w:r>
      <w:r w:rsidR="0042051F">
        <w:rPr>
          <w:color w:val="000000" w:themeColor="text1"/>
          <w:u w:val="single"/>
        </w:rPr>
        <w:tab/>
      </w:r>
      <w:r w:rsidR="0042051F">
        <w:rPr>
          <w:color w:val="000000" w:themeColor="text1"/>
          <w:u w:val="single"/>
        </w:rPr>
        <w:tab/>
      </w:r>
      <w:r w:rsidR="0042051F">
        <w:rPr>
          <w:color w:val="000000" w:themeColor="text1"/>
          <w:u w:val="single"/>
        </w:rPr>
        <w:tab/>
      </w:r>
      <w:r w:rsidR="0042051F">
        <w:rPr>
          <w:color w:val="000000" w:themeColor="text1"/>
          <w:u w:val="single"/>
        </w:rPr>
        <w:tab/>
      </w:r>
    </w:p>
    <w:p w:rsidR="005F6D1C" w:rsidRPr="00756D8A" w:rsidRDefault="0044273E" w:rsidP="00B657FA">
      <w:pPr>
        <w:pStyle w:val="31"/>
        <w:keepNext/>
        <w:keepLines/>
        <w:shd w:val="clear" w:color="auto" w:fill="auto"/>
        <w:spacing w:before="0" w:line="230" w:lineRule="exact"/>
        <w:jc w:val="center"/>
        <w:rPr>
          <w:color w:val="000000" w:themeColor="text1"/>
          <w:sz w:val="19"/>
          <w:szCs w:val="19"/>
        </w:rPr>
      </w:pPr>
      <w:r w:rsidRPr="00756D8A">
        <w:rPr>
          <w:color w:val="000000" w:themeColor="text1"/>
          <w:sz w:val="19"/>
          <w:szCs w:val="19"/>
        </w:rPr>
        <w:t>(указываются фамилии, имена отчества (при наличии), должности специалистов).</w:t>
      </w:r>
    </w:p>
    <w:p w:rsidR="005F6D1C" w:rsidRPr="00756D8A" w:rsidRDefault="005F6D1C" w:rsidP="00B657FA">
      <w:pPr>
        <w:pStyle w:val="31"/>
        <w:keepNext/>
        <w:keepLines/>
        <w:shd w:val="clear" w:color="auto" w:fill="auto"/>
        <w:spacing w:before="0" w:line="230" w:lineRule="exact"/>
        <w:rPr>
          <w:color w:val="000000" w:themeColor="text1"/>
        </w:rPr>
      </w:pPr>
    </w:p>
    <w:p w:rsidR="00920D8A" w:rsidRPr="00756D8A" w:rsidRDefault="0044273E" w:rsidP="00B657FA">
      <w:pPr>
        <w:pStyle w:val="31"/>
        <w:keepNext/>
        <w:keepLines/>
        <w:shd w:val="clear" w:color="auto" w:fill="auto"/>
        <w:spacing w:before="0" w:line="230" w:lineRule="exact"/>
        <w:rPr>
          <w:color w:val="000000" w:themeColor="text1"/>
        </w:rPr>
      </w:pPr>
      <w:r w:rsidRPr="00756D8A">
        <w:rPr>
          <w:rStyle w:val="115pt"/>
          <w:color w:val="000000" w:themeColor="text1"/>
        </w:rPr>
        <w:lastRenderedPageBreak/>
        <w:t xml:space="preserve">2) эксперты </w:t>
      </w:r>
      <w:r w:rsidR="005F6D1C" w:rsidRPr="00756D8A">
        <w:rPr>
          <w:rStyle w:val="115pt"/>
          <w:color w:val="000000" w:themeColor="text1"/>
        </w:rPr>
        <w:t>(экспертные организации):</w:t>
      </w:r>
      <w:r w:rsidR="004004E0" w:rsidRPr="00756D8A">
        <w:rPr>
          <w:rStyle w:val="115pt"/>
          <w:color w:val="000000" w:themeColor="text1"/>
          <w:u w:val="single"/>
        </w:rPr>
        <w:t xml:space="preserve">      </w:t>
      </w:r>
      <w:r w:rsidR="0042051F">
        <w:rPr>
          <w:rStyle w:val="115pt"/>
          <w:color w:val="000000" w:themeColor="text1"/>
          <w:u w:val="single"/>
        </w:rPr>
        <w:t>не привлекались</w:t>
      </w:r>
      <w:r w:rsidR="004004E0" w:rsidRPr="00756D8A">
        <w:rPr>
          <w:rStyle w:val="115pt"/>
          <w:color w:val="000000" w:themeColor="text1"/>
          <w:u w:val="single"/>
        </w:rPr>
        <w:t xml:space="preserve">                                                                                                                       </w:t>
      </w:r>
      <w:r w:rsidR="005F6D1C" w:rsidRPr="00756D8A">
        <w:rPr>
          <w:rStyle w:val="115pt"/>
          <w:color w:val="000000" w:themeColor="text1"/>
          <w:u w:val="single"/>
        </w:rPr>
        <w:tab/>
      </w:r>
      <w:r w:rsidR="005F6D1C" w:rsidRPr="00756D8A">
        <w:rPr>
          <w:rStyle w:val="115pt"/>
          <w:color w:val="000000" w:themeColor="text1"/>
          <w:u w:val="single"/>
        </w:rPr>
        <w:tab/>
      </w:r>
      <w:r w:rsidR="005F6D1C" w:rsidRPr="00756D8A">
        <w:rPr>
          <w:rStyle w:val="115pt"/>
          <w:color w:val="000000" w:themeColor="text1"/>
          <w:u w:val="single"/>
        </w:rPr>
        <w:tab/>
      </w:r>
      <w:r w:rsidR="005F6D1C" w:rsidRPr="00756D8A">
        <w:rPr>
          <w:rStyle w:val="115pt"/>
          <w:color w:val="000000" w:themeColor="text1"/>
          <w:u w:val="single"/>
        </w:rPr>
        <w:tab/>
      </w:r>
      <w:r w:rsidR="005F6D1C" w:rsidRPr="00756D8A">
        <w:rPr>
          <w:rStyle w:val="115pt"/>
          <w:color w:val="000000" w:themeColor="text1"/>
          <w:u w:val="single"/>
        </w:rPr>
        <w:tab/>
      </w:r>
      <w:r w:rsidR="005F6D1C" w:rsidRPr="00756D8A">
        <w:rPr>
          <w:rStyle w:val="115pt"/>
          <w:color w:val="000000" w:themeColor="text1"/>
          <w:u w:val="single"/>
        </w:rPr>
        <w:tab/>
      </w:r>
      <w:r w:rsidR="005F6D1C" w:rsidRPr="00756D8A">
        <w:rPr>
          <w:rStyle w:val="115pt"/>
          <w:color w:val="000000" w:themeColor="text1"/>
          <w:u w:val="single"/>
        </w:rPr>
        <w:tab/>
      </w:r>
      <w:r w:rsidR="005F6D1C" w:rsidRPr="00756D8A">
        <w:rPr>
          <w:rStyle w:val="115pt"/>
          <w:color w:val="000000" w:themeColor="text1"/>
          <w:u w:val="single"/>
        </w:rPr>
        <w:tab/>
      </w:r>
      <w:r w:rsidR="005F6D1C" w:rsidRPr="00756D8A">
        <w:rPr>
          <w:rStyle w:val="115pt"/>
          <w:color w:val="000000" w:themeColor="text1"/>
          <w:u w:val="single"/>
        </w:rPr>
        <w:tab/>
      </w:r>
      <w:r w:rsidR="005F6D1C" w:rsidRPr="00756D8A">
        <w:rPr>
          <w:rStyle w:val="115pt"/>
          <w:color w:val="000000" w:themeColor="text1"/>
          <w:u w:val="single"/>
        </w:rPr>
        <w:tab/>
      </w:r>
      <w:r w:rsidR="005F6D1C" w:rsidRPr="00756D8A">
        <w:rPr>
          <w:rStyle w:val="115pt"/>
          <w:color w:val="000000" w:themeColor="text1"/>
          <w:u w:val="single"/>
        </w:rPr>
        <w:tab/>
      </w:r>
      <w:r w:rsidR="005F6D1C" w:rsidRPr="00756D8A">
        <w:rPr>
          <w:rStyle w:val="115pt"/>
          <w:color w:val="000000" w:themeColor="text1"/>
          <w:u w:val="single"/>
        </w:rPr>
        <w:tab/>
      </w:r>
      <w:r w:rsidR="005F6D1C" w:rsidRPr="00756D8A">
        <w:rPr>
          <w:rStyle w:val="115pt"/>
          <w:color w:val="000000" w:themeColor="text1"/>
          <w:u w:val="single"/>
        </w:rPr>
        <w:tab/>
        <w:t xml:space="preserve">         </w:t>
      </w:r>
      <w:r w:rsidR="00ED5BD8">
        <w:rPr>
          <w:rStyle w:val="115pt"/>
          <w:color w:val="000000" w:themeColor="text1"/>
          <w:u w:val="single"/>
        </w:rPr>
        <w:t xml:space="preserve"> </w:t>
      </w:r>
    </w:p>
    <w:p w:rsidR="00920D8A" w:rsidRPr="00756D8A" w:rsidRDefault="000226C9" w:rsidP="00B657FA">
      <w:pPr>
        <w:pStyle w:val="3"/>
        <w:keepNext/>
        <w:keepLines/>
        <w:shd w:val="clear" w:color="auto" w:fill="auto"/>
        <w:spacing w:before="0" w:after="0" w:line="230" w:lineRule="exact"/>
        <w:ind w:left="20" w:right="200" w:hanging="20"/>
        <w:jc w:val="center"/>
        <w:rPr>
          <w:color w:val="000000" w:themeColor="text1"/>
        </w:rPr>
      </w:pPr>
      <w:r w:rsidRPr="00756D8A">
        <w:rPr>
          <w:color w:val="000000" w:themeColor="text1"/>
        </w:rPr>
        <w:t>(указываются фамилия, имя отчество (при наличии), должность</w:t>
      </w:r>
      <w:r w:rsidR="0044273E" w:rsidRPr="00756D8A">
        <w:rPr>
          <w:color w:val="000000" w:themeColor="text1"/>
        </w:rPr>
        <w:t xml:space="preserve"> экспертов, или наименование экспертной организации, с указанием реквизитов свидетельств об аккредитации и наименования органа по аккредитации, выдавшего свидетельство об аккредитации).</w:t>
      </w:r>
    </w:p>
    <w:p w:rsidR="005F6D1C" w:rsidRPr="00756D8A" w:rsidRDefault="005F6D1C" w:rsidP="00B657FA">
      <w:pPr>
        <w:pStyle w:val="3"/>
        <w:keepNext/>
        <w:keepLines/>
        <w:shd w:val="clear" w:color="auto" w:fill="auto"/>
        <w:spacing w:before="0" w:after="0" w:line="230" w:lineRule="exact"/>
        <w:ind w:left="20" w:right="200" w:hanging="20"/>
        <w:jc w:val="both"/>
        <w:rPr>
          <w:color w:val="000000" w:themeColor="text1"/>
        </w:rPr>
      </w:pPr>
    </w:p>
    <w:p w:rsidR="005F6D1C" w:rsidRPr="00756D8A" w:rsidRDefault="005F6D1C" w:rsidP="00B657FA">
      <w:pPr>
        <w:pStyle w:val="3"/>
        <w:keepNext/>
        <w:keepLines/>
        <w:shd w:val="clear" w:color="auto" w:fill="auto"/>
        <w:spacing w:before="0" w:after="0" w:line="230" w:lineRule="exact"/>
        <w:ind w:left="20" w:right="200" w:hanging="20"/>
        <w:jc w:val="both"/>
        <w:rPr>
          <w:color w:val="000000" w:themeColor="text1"/>
        </w:rPr>
        <w:sectPr w:rsidR="005F6D1C" w:rsidRPr="00756D8A" w:rsidSect="00E91D02">
          <w:headerReference w:type="default" r:id="rId10"/>
          <w:type w:val="continuous"/>
          <w:pgSz w:w="11905" w:h="16837"/>
          <w:pgMar w:top="851" w:right="851" w:bottom="851" w:left="1418" w:header="57" w:footer="6" w:gutter="0"/>
          <w:cols w:space="720"/>
          <w:noEndnote/>
          <w:titlePg/>
          <w:docGrid w:linePitch="360"/>
        </w:sectPr>
      </w:pPr>
    </w:p>
    <w:p w:rsidR="00B567D6" w:rsidRDefault="0044273E" w:rsidP="00B657FA">
      <w:pPr>
        <w:pStyle w:val="31"/>
        <w:keepNext/>
        <w:keepLines/>
        <w:shd w:val="clear" w:color="auto" w:fill="auto"/>
        <w:spacing w:before="0" w:line="230" w:lineRule="exact"/>
        <w:jc w:val="both"/>
        <w:rPr>
          <w:color w:val="000000" w:themeColor="text1"/>
        </w:rPr>
      </w:pPr>
      <w:bookmarkStart w:id="8" w:name="bookmark12"/>
      <w:r w:rsidRPr="00756D8A">
        <w:rPr>
          <w:color w:val="000000" w:themeColor="text1"/>
        </w:rPr>
        <w:lastRenderedPageBreak/>
        <w:t>7.</w:t>
      </w:r>
      <w:r w:rsidR="004004E0" w:rsidRPr="00756D8A">
        <w:rPr>
          <w:color w:val="000000" w:themeColor="text1"/>
        </w:rPr>
        <w:t> </w:t>
      </w:r>
      <w:r w:rsidR="00B567D6">
        <w:rPr>
          <w:color w:val="000000" w:themeColor="text1"/>
        </w:rPr>
        <w:t>При проведении профилактического визита присутствовали представители контролируемого лица:</w:t>
      </w:r>
    </w:p>
    <w:p w:rsidR="00B567D6" w:rsidRDefault="00B567D6" w:rsidP="00B657FA">
      <w:pPr>
        <w:pStyle w:val="31"/>
        <w:keepNext/>
        <w:keepLines/>
        <w:shd w:val="clear" w:color="auto" w:fill="auto"/>
        <w:spacing w:before="0" w:line="230" w:lineRule="exact"/>
        <w:jc w:val="both"/>
        <w:rPr>
          <w:color w:val="000000" w:themeColor="text1"/>
        </w:rPr>
      </w:pPr>
      <w:r>
        <w:rPr>
          <w:color w:val="000000" w:themeColor="text1"/>
        </w:rPr>
        <w:t>__</w:t>
      </w:r>
      <w:r w:rsidR="00B80D56">
        <w:rPr>
          <w:color w:val="000000" w:themeColor="text1"/>
          <w:u w:val="single"/>
        </w:rPr>
        <w:t xml:space="preserve">Начальник ЛОУ </w:t>
      </w:r>
      <w:r w:rsidR="00E257C9">
        <w:rPr>
          <w:color w:val="000000" w:themeColor="text1"/>
          <w:u w:val="single"/>
        </w:rPr>
        <w:t>Филинова Елена</w:t>
      </w:r>
      <w:r w:rsidR="00B80D56">
        <w:rPr>
          <w:color w:val="000000" w:themeColor="text1"/>
          <w:u w:val="single"/>
        </w:rPr>
        <w:t xml:space="preserve"> Александровна</w:t>
      </w:r>
      <w:r w:rsidR="00FB52A7">
        <w:rPr>
          <w:color w:val="000000" w:themeColor="text1"/>
          <w:u w:val="single"/>
        </w:rPr>
        <w:t>.</w:t>
      </w:r>
      <w:r w:rsidR="00272741">
        <w:rPr>
          <w:color w:val="000000" w:themeColor="text1"/>
        </w:rPr>
        <w:t xml:space="preserve"> </w:t>
      </w:r>
      <w:r>
        <w:rPr>
          <w:color w:val="000000" w:themeColor="text1"/>
        </w:rPr>
        <w:t>____________________</w:t>
      </w:r>
      <w:r w:rsidR="00B80D56">
        <w:rPr>
          <w:color w:val="000000" w:themeColor="text1"/>
        </w:rPr>
        <w:t>______</w:t>
      </w:r>
    </w:p>
    <w:p w:rsidR="00B567D6" w:rsidRDefault="00B567D6" w:rsidP="00B657FA">
      <w:pPr>
        <w:pStyle w:val="31"/>
        <w:keepNext/>
        <w:keepLines/>
        <w:shd w:val="clear" w:color="auto" w:fill="auto"/>
        <w:spacing w:before="0" w:line="230" w:lineRule="exact"/>
        <w:jc w:val="center"/>
        <w:rPr>
          <w:color w:val="000000" w:themeColor="text1"/>
          <w:sz w:val="16"/>
          <w:szCs w:val="16"/>
        </w:rPr>
      </w:pPr>
      <w:r w:rsidRPr="00B567D6">
        <w:rPr>
          <w:color w:val="000000" w:themeColor="text1"/>
          <w:sz w:val="16"/>
          <w:szCs w:val="16"/>
        </w:rPr>
        <w:t>(ФИО, должность)</w:t>
      </w:r>
    </w:p>
    <w:p w:rsidR="00B567D6" w:rsidRPr="00B567D6" w:rsidRDefault="00B567D6" w:rsidP="00B657FA">
      <w:pPr>
        <w:pStyle w:val="31"/>
        <w:widowControl w:val="0"/>
        <w:shd w:val="clear" w:color="auto" w:fill="auto"/>
        <w:spacing w:before="0" w:line="230" w:lineRule="exact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</w:rPr>
        <w:t>_____________________________________________________________________________________</w:t>
      </w:r>
    </w:p>
    <w:p w:rsidR="00A5267A" w:rsidRPr="00756D8A" w:rsidRDefault="00B567D6" w:rsidP="00B657FA">
      <w:pPr>
        <w:pStyle w:val="31"/>
        <w:widowControl w:val="0"/>
        <w:shd w:val="clear" w:color="auto" w:fill="auto"/>
        <w:spacing w:before="0" w:line="230" w:lineRule="exact"/>
        <w:contextualSpacing/>
        <w:jc w:val="both"/>
        <w:rPr>
          <w:color w:val="000000" w:themeColor="text1"/>
        </w:rPr>
        <w:sectPr w:rsidR="00A5267A" w:rsidRPr="00756D8A" w:rsidSect="005F6D1C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5" w:h="16837"/>
          <w:pgMar w:top="723" w:right="817" w:bottom="542" w:left="1057" w:header="57" w:footer="3" w:gutter="0"/>
          <w:cols w:space="720"/>
          <w:noEndnote/>
          <w:titlePg/>
          <w:docGrid w:linePitch="360"/>
        </w:sectPr>
      </w:pPr>
      <w:r>
        <w:rPr>
          <w:color w:val="000000" w:themeColor="text1"/>
        </w:rPr>
        <w:t xml:space="preserve">8. </w:t>
      </w:r>
      <w:r w:rsidR="0044273E" w:rsidRPr="00756D8A">
        <w:rPr>
          <w:color w:val="000000" w:themeColor="text1"/>
        </w:rPr>
        <w:t>При проведении профилактического визита контролируемое лицо проинформировано:</w:t>
      </w:r>
      <w:bookmarkEnd w:id="8"/>
      <w:r w:rsidR="004004E0" w:rsidRPr="00756D8A">
        <w:rPr>
          <w:color w:val="000000" w:themeColor="text1"/>
          <w:u w:val="single"/>
        </w:rPr>
        <w:t xml:space="preserve">                                                                              </w:t>
      </w:r>
      <w:r w:rsidR="00A5267A" w:rsidRPr="00756D8A">
        <w:rPr>
          <w:color w:val="000000" w:themeColor="text1"/>
          <w:u w:val="single"/>
        </w:rPr>
        <w:t xml:space="preserve">              </w:t>
      </w:r>
    </w:p>
    <w:p w:rsidR="00A5267A" w:rsidRPr="00756D8A" w:rsidRDefault="00A5267A" w:rsidP="00B657FA">
      <w:pPr>
        <w:pStyle w:val="31"/>
        <w:widowControl w:val="0"/>
        <w:shd w:val="clear" w:color="auto" w:fill="auto"/>
        <w:spacing w:before="0" w:line="230" w:lineRule="exact"/>
        <w:contextualSpacing/>
        <w:jc w:val="both"/>
        <w:rPr>
          <w:color w:val="000000" w:themeColor="text1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8359"/>
        <w:gridCol w:w="1769"/>
      </w:tblGrid>
      <w:tr w:rsidR="00756D8A" w:rsidRPr="00756D8A" w:rsidTr="00566E7C">
        <w:tc>
          <w:tcPr>
            <w:tcW w:w="8359" w:type="dxa"/>
          </w:tcPr>
          <w:p w:rsidR="00A5267A" w:rsidRPr="00756D8A" w:rsidRDefault="00A5267A" w:rsidP="00B657FA">
            <w:pPr>
              <w:pStyle w:val="31"/>
              <w:widowControl w:val="0"/>
              <w:shd w:val="clear" w:color="auto" w:fill="auto"/>
              <w:spacing w:before="0" w:line="230" w:lineRule="exact"/>
              <w:contextualSpacing/>
              <w:jc w:val="center"/>
              <w:rPr>
                <w:color w:val="000000" w:themeColor="text1"/>
              </w:rPr>
            </w:pPr>
            <w:r w:rsidRPr="00756D8A">
              <w:rPr>
                <w:color w:val="000000" w:themeColor="text1"/>
              </w:rPr>
              <w:t>Информация</w:t>
            </w:r>
          </w:p>
        </w:tc>
        <w:tc>
          <w:tcPr>
            <w:tcW w:w="1769" w:type="dxa"/>
          </w:tcPr>
          <w:p w:rsidR="00A5267A" w:rsidRPr="00756D8A" w:rsidRDefault="00A5267A" w:rsidP="00B657FA">
            <w:pPr>
              <w:pStyle w:val="31"/>
              <w:widowControl w:val="0"/>
              <w:shd w:val="clear" w:color="auto" w:fill="auto"/>
              <w:spacing w:before="0" w:line="230" w:lineRule="exact"/>
              <w:contextualSpacing/>
              <w:jc w:val="center"/>
              <w:rPr>
                <w:color w:val="000000" w:themeColor="text1"/>
              </w:rPr>
            </w:pPr>
            <w:r w:rsidRPr="00756D8A">
              <w:rPr>
                <w:color w:val="000000" w:themeColor="text1"/>
              </w:rPr>
              <w:t>Да/нет</w:t>
            </w:r>
          </w:p>
        </w:tc>
      </w:tr>
      <w:tr w:rsidR="00756D8A" w:rsidRPr="00756D8A" w:rsidTr="00566E7C">
        <w:tc>
          <w:tcPr>
            <w:tcW w:w="8359" w:type="dxa"/>
          </w:tcPr>
          <w:p w:rsidR="00A5267A" w:rsidRPr="00756D8A" w:rsidRDefault="00A5267A" w:rsidP="00B657FA">
            <w:pPr>
              <w:pStyle w:val="31"/>
              <w:widowControl w:val="0"/>
              <w:shd w:val="clear" w:color="auto" w:fill="auto"/>
              <w:spacing w:before="0" w:line="230" w:lineRule="exact"/>
              <w:contextualSpacing/>
              <w:jc w:val="both"/>
              <w:rPr>
                <w:color w:val="000000" w:themeColor="text1"/>
              </w:rPr>
            </w:pPr>
            <w:r w:rsidRPr="00756D8A">
              <w:rPr>
                <w:color w:val="000000" w:themeColor="text1"/>
              </w:rPr>
              <w:t>Об обязательных требованиях, предъявляемых к его деятельности либо к принадлежащим ему объектам контроля</w:t>
            </w:r>
          </w:p>
        </w:tc>
        <w:tc>
          <w:tcPr>
            <w:tcW w:w="1769" w:type="dxa"/>
          </w:tcPr>
          <w:p w:rsidR="00A5267A" w:rsidRPr="00756D8A" w:rsidRDefault="00AB7230" w:rsidP="00B657FA">
            <w:pPr>
              <w:pStyle w:val="31"/>
              <w:widowControl w:val="0"/>
              <w:shd w:val="clear" w:color="auto" w:fill="auto"/>
              <w:spacing w:before="0" w:line="230" w:lineRule="exact"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</w:t>
            </w:r>
          </w:p>
        </w:tc>
      </w:tr>
      <w:tr w:rsidR="00AB7230" w:rsidRPr="00756D8A" w:rsidTr="00566E7C">
        <w:tc>
          <w:tcPr>
            <w:tcW w:w="8359" w:type="dxa"/>
          </w:tcPr>
          <w:p w:rsidR="00AB7230" w:rsidRPr="00756D8A" w:rsidRDefault="00AB7230" w:rsidP="00B657FA">
            <w:pPr>
              <w:pStyle w:val="31"/>
              <w:widowControl w:val="0"/>
              <w:shd w:val="clear" w:color="auto" w:fill="auto"/>
              <w:spacing w:before="0" w:line="230" w:lineRule="exact"/>
              <w:contextualSpacing/>
              <w:jc w:val="both"/>
              <w:rPr>
                <w:color w:val="000000" w:themeColor="text1"/>
              </w:rPr>
            </w:pPr>
            <w:r w:rsidRPr="00756D8A">
              <w:rPr>
                <w:color w:val="000000" w:themeColor="text1"/>
              </w:rPr>
              <w:t>О соответствии объектов контроля критериям риска</w:t>
            </w:r>
          </w:p>
        </w:tc>
        <w:tc>
          <w:tcPr>
            <w:tcW w:w="1769" w:type="dxa"/>
          </w:tcPr>
          <w:p w:rsidR="00AB7230" w:rsidRPr="00AB7230" w:rsidRDefault="00AB7230" w:rsidP="00B657FA">
            <w:pPr>
              <w:widowControl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AB7230">
              <w:rPr>
                <w:rFonts w:ascii="Times New Roman" w:hAnsi="Times New Roman" w:cs="Times New Roman"/>
                <w:color w:val="000000" w:themeColor="text1"/>
              </w:rPr>
              <w:t>Да</w:t>
            </w:r>
          </w:p>
        </w:tc>
      </w:tr>
      <w:tr w:rsidR="00AB7230" w:rsidRPr="00756D8A" w:rsidTr="00566E7C">
        <w:tc>
          <w:tcPr>
            <w:tcW w:w="8359" w:type="dxa"/>
          </w:tcPr>
          <w:p w:rsidR="00AB7230" w:rsidRPr="00756D8A" w:rsidRDefault="00AB7230" w:rsidP="00B657FA">
            <w:pPr>
              <w:pStyle w:val="31"/>
              <w:widowControl w:val="0"/>
              <w:shd w:val="clear" w:color="auto" w:fill="auto"/>
              <w:spacing w:before="0" w:line="230" w:lineRule="exact"/>
              <w:contextualSpacing/>
              <w:jc w:val="both"/>
              <w:rPr>
                <w:color w:val="000000" w:themeColor="text1"/>
              </w:rPr>
            </w:pPr>
            <w:r w:rsidRPr="00756D8A">
              <w:rPr>
                <w:color w:val="000000" w:themeColor="text1"/>
              </w:rPr>
              <w:t>Об основаниях и о рекомендуемых способах снижения категории риска</w:t>
            </w:r>
          </w:p>
        </w:tc>
        <w:tc>
          <w:tcPr>
            <w:tcW w:w="1769" w:type="dxa"/>
          </w:tcPr>
          <w:p w:rsidR="00AB7230" w:rsidRPr="00AB7230" w:rsidRDefault="00AB7230" w:rsidP="00B657FA">
            <w:pPr>
              <w:widowControl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AB7230">
              <w:rPr>
                <w:rFonts w:ascii="Times New Roman" w:hAnsi="Times New Roman" w:cs="Times New Roman"/>
                <w:color w:val="000000" w:themeColor="text1"/>
              </w:rPr>
              <w:t>Да</w:t>
            </w:r>
          </w:p>
        </w:tc>
      </w:tr>
      <w:tr w:rsidR="00AB7230" w:rsidRPr="00756D8A" w:rsidTr="00566E7C">
        <w:tc>
          <w:tcPr>
            <w:tcW w:w="8359" w:type="dxa"/>
          </w:tcPr>
          <w:p w:rsidR="00AB7230" w:rsidRPr="00756D8A" w:rsidRDefault="00AB7230" w:rsidP="00B657FA">
            <w:pPr>
              <w:pStyle w:val="31"/>
              <w:widowControl w:val="0"/>
              <w:shd w:val="clear" w:color="auto" w:fill="auto"/>
              <w:spacing w:before="0" w:line="230" w:lineRule="exact"/>
              <w:contextualSpacing/>
              <w:jc w:val="both"/>
              <w:rPr>
                <w:color w:val="000000" w:themeColor="text1"/>
              </w:rPr>
            </w:pPr>
            <w:r w:rsidRPr="00756D8A">
              <w:rPr>
                <w:color w:val="000000" w:themeColor="text1"/>
              </w:rPr>
              <w:t>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</w:t>
            </w:r>
          </w:p>
        </w:tc>
        <w:tc>
          <w:tcPr>
            <w:tcW w:w="1769" w:type="dxa"/>
          </w:tcPr>
          <w:p w:rsidR="00AB7230" w:rsidRPr="00AB7230" w:rsidRDefault="00AB7230" w:rsidP="00B657FA">
            <w:pPr>
              <w:widowControl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AB7230">
              <w:rPr>
                <w:rFonts w:ascii="Times New Roman" w:hAnsi="Times New Roman" w:cs="Times New Roman"/>
                <w:color w:val="000000" w:themeColor="text1"/>
              </w:rPr>
              <w:t>Да</w:t>
            </w:r>
          </w:p>
        </w:tc>
      </w:tr>
      <w:tr w:rsidR="00AB7230" w:rsidRPr="00756D8A" w:rsidTr="00566E7C">
        <w:tc>
          <w:tcPr>
            <w:tcW w:w="8359" w:type="dxa"/>
          </w:tcPr>
          <w:p w:rsidR="00AB7230" w:rsidRPr="00756D8A" w:rsidRDefault="00AB7230" w:rsidP="00B657FA">
            <w:pPr>
              <w:pStyle w:val="31"/>
              <w:widowControl w:val="0"/>
              <w:shd w:val="clear" w:color="auto" w:fill="auto"/>
              <w:spacing w:before="0" w:line="230" w:lineRule="exact"/>
              <w:contextualSpacing/>
              <w:jc w:val="both"/>
              <w:rPr>
                <w:color w:val="000000" w:themeColor="text1"/>
              </w:rPr>
            </w:pPr>
            <w:r w:rsidRPr="00756D8A">
              <w:rPr>
                <w:color w:val="000000" w:themeColor="text1"/>
              </w:rPr>
              <w:t>Иная информация (указать)</w:t>
            </w:r>
          </w:p>
        </w:tc>
        <w:tc>
          <w:tcPr>
            <w:tcW w:w="1769" w:type="dxa"/>
          </w:tcPr>
          <w:p w:rsidR="00AB7230" w:rsidRPr="00AB7230" w:rsidRDefault="00AB7230" w:rsidP="00B657FA">
            <w:pPr>
              <w:widowControl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AB7230">
              <w:rPr>
                <w:rFonts w:ascii="Times New Roman" w:hAnsi="Times New Roman" w:cs="Times New Roman"/>
                <w:color w:val="000000" w:themeColor="text1"/>
              </w:rPr>
              <w:t>Да</w:t>
            </w:r>
          </w:p>
        </w:tc>
      </w:tr>
    </w:tbl>
    <w:p w:rsidR="00CA700B" w:rsidRDefault="00CA700B" w:rsidP="00B657FA">
      <w:pPr>
        <w:pStyle w:val="ab"/>
        <w:widowControl w:val="0"/>
        <w:suppressAutoHyphens w:val="0"/>
        <w:overflowPunct w:val="0"/>
        <w:autoSpaceDE w:val="0"/>
        <w:autoSpaceDN w:val="0"/>
        <w:adjustRightInd w:val="0"/>
        <w:ind w:left="0" w:right="282"/>
        <w:jc w:val="both"/>
        <w:textAlignment w:val="baseline"/>
        <w:rPr>
          <w:color w:val="000000" w:themeColor="text1"/>
          <w:sz w:val="19"/>
          <w:szCs w:val="19"/>
          <w:lang w:eastAsia="ru-RU"/>
        </w:rPr>
      </w:pPr>
    </w:p>
    <w:p w:rsidR="00CA700B" w:rsidRDefault="00CA700B" w:rsidP="00B657FA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color w:val="auto"/>
          <w:sz w:val="18"/>
          <w:szCs w:val="18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8359"/>
        <w:gridCol w:w="1769"/>
      </w:tblGrid>
      <w:tr w:rsidR="00CA700B" w:rsidTr="00CA700B">
        <w:tc>
          <w:tcPr>
            <w:tcW w:w="8359" w:type="dxa"/>
          </w:tcPr>
          <w:p w:rsidR="00CA700B" w:rsidRPr="00CA700B" w:rsidRDefault="00CA700B" w:rsidP="00B657FA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Осуществлено</w:t>
            </w:r>
            <w:r w:rsidRPr="00CA700B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 xml:space="preserve"> консультирование контролируемого лица</w:t>
            </w:r>
          </w:p>
        </w:tc>
        <w:tc>
          <w:tcPr>
            <w:tcW w:w="1769" w:type="dxa"/>
          </w:tcPr>
          <w:p w:rsidR="00CA700B" w:rsidRPr="00CA700B" w:rsidRDefault="00CA700B" w:rsidP="00B657FA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       </w:t>
            </w:r>
            <w:r w:rsidR="00E72A13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да</w:t>
            </w:r>
          </w:p>
        </w:tc>
      </w:tr>
    </w:tbl>
    <w:p w:rsidR="00CA700B" w:rsidRDefault="00CA700B" w:rsidP="00B657FA">
      <w:pPr>
        <w:pStyle w:val="ab"/>
        <w:widowControl w:val="0"/>
        <w:suppressAutoHyphens w:val="0"/>
        <w:overflowPunct w:val="0"/>
        <w:autoSpaceDE w:val="0"/>
        <w:autoSpaceDN w:val="0"/>
        <w:adjustRightInd w:val="0"/>
        <w:ind w:left="0" w:right="282"/>
        <w:jc w:val="both"/>
        <w:textAlignment w:val="baseline"/>
        <w:rPr>
          <w:color w:val="000000" w:themeColor="text1"/>
          <w:sz w:val="19"/>
          <w:szCs w:val="19"/>
          <w:lang w:eastAsia="ru-RU"/>
        </w:rPr>
      </w:pPr>
    </w:p>
    <w:p w:rsidR="00920D8A" w:rsidRPr="00756D8A" w:rsidRDefault="00A00538" w:rsidP="00B657FA">
      <w:pPr>
        <w:pStyle w:val="ab"/>
        <w:widowControl w:val="0"/>
        <w:suppressAutoHyphens w:val="0"/>
        <w:overflowPunct w:val="0"/>
        <w:autoSpaceDE w:val="0"/>
        <w:autoSpaceDN w:val="0"/>
        <w:adjustRightInd w:val="0"/>
        <w:ind w:left="0" w:right="282"/>
        <w:jc w:val="both"/>
        <w:textAlignment w:val="baseline"/>
        <w:rPr>
          <w:color w:val="000000" w:themeColor="text1"/>
          <w:sz w:val="23"/>
          <w:szCs w:val="23"/>
          <w:lang w:eastAsia="ru-RU"/>
        </w:rPr>
      </w:pPr>
      <w:bookmarkStart w:id="9" w:name="bookmark13"/>
      <w:r>
        <w:rPr>
          <w:color w:val="000000" w:themeColor="text1"/>
          <w:sz w:val="23"/>
          <w:szCs w:val="23"/>
        </w:rPr>
        <w:t>9</w:t>
      </w:r>
      <w:r w:rsidR="00A5267A" w:rsidRPr="00756D8A">
        <w:rPr>
          <w:color w:val="000000" w:themeColor="text1"/>
          <w:sz w:val="23"/>
          <w:szCs w:val="23"/>
        </w:rPr>
        <w:t xml:space="preserve">. </w:t>
      </w:r>
      <w:r w:rsidR="0044273E" w:rsidRPr="00756D8A">
        <w:rPr>
          <w:color w:val="000000" w:themeColor="text1"/>
          <w:sz w:val="23"/>
          <w:szCs w:val="23"/>
        </w:rPr>
        <w:t xml:space="preserve">При проведении профилактического </w:t>
      </w:r>
      <w:r w:rsidR="00CA700B">
        <w:rPr>
          <w:color w:val="000000" w:themeColor="text1"/>
          <w:sz w:val="23"/>
          <w:szCs w:val="23"/>
        </w:rPr>
        <w:t xml:space="preserve">визита </w:t>
      </w:r>
      <w:r w:rsidR="0044273E" w:rsidRPr="00756D8A">
        <w:rPr>
          <w:color w:val="000000" w:themeColor="text1"/>
          <w:sz w:val="23"/>
          <w:szCs w:val="23"/>
        </w:rPr>
        <w:t>были совершены следующие действия:</w:t>
      </w:r>
      <w:bookmarkEnd w:id="9"/>
    </w:p>
    <w:p w:rsidR="00920D8A" w:rsidRPr="00756D8A" w:rsidRDefault="0044273E" w:rsidP="00B657FA">
      <w:pPr>
        <w:pStyle w:val="31"/>
        <w:widowControl w:val="0"/>
        <w:shd w:val="clear" w:color="auto" w:fill="auto"/>
        <w:tabs>
          <w:tab w:val="left" w:leader="underscore" w:pos="9313"/>
        </w:tabs>
        <w:spacing w:before="0" w:line="230" w:lineRule="exact"/>
        <w:ind w:left="20" w:hanging="20"/>
        <w:contextualSpacing/>
        <w:jc w:val="both"/>
        <w:rPr>
          <w:color w:val="000000" w:themeColor="text1"/>
        </w:rPr>
      </w:pPr>
      <w:bookmarkStart w:id="10" w:name="bookmark14"/>
      <w:r w:rsidRPr="00756D8A">
        <w:rPr>
          <w:color w:val="000000" w:themeColor="text1"/>
        </w:rPr>
        <w:t>1)</w:t>
      </w:r>
      <w:bookmarkEnd w:id="10"/>
      <w:r w:rsidR="00AE21DA" w:rsidRPr="00756D8A">
        <w:rPr>
          <w:color w:val="000000" w:themeColor="text1"/>
          <w:u w:val="single"/>
        </w:rPr>
        <w:t xml:space="preserve">        </w:t>
      </w:r>
      <w:r w:rsidR="00CA1938">
        <w:rPr>
          <w:color w:val="000000" w:themeColor="text1"/>
          <w:u w:val="single"/>
        </w:rPr>
        <w:t>осмотр</w:t>
      </w:r>
      <w:r w:rsidR="00AE21DA" w:rsidRPr="00756D8A">
        <w:rPr>
          <w:color w:val="000000" w:themeColor="text1"/>
          <w:u w:val="single"/>
        </w:rPr>
        <w:t xml:space="preserve">                                                                                                                              </w:t>
      </w:r>
      <w:r w:rsidR="00AE21DA" w:rsidRPr="00756D8A">
        <w:rPr>
          <w:color w:val="000000" w:themeColor="text1"/>
        </w:rPr>
        <w:t> </w:t>
      </w:r>
    </w:p>
    <w:p w:rsidR="000E5290" w:rsidRPr="00756D8A" w:rsidRDefault="000E5290" w:rsidP="00B657FA">
      <w:pPr>
        <w:pStyle w:val="31"/>
        <w:widowControl w:val="0"/>
        <w:shd w:val="clear" w:color="auto" w:fill="auto"/>
        <w:tabs>
          <w:tab w:val="left" w:leader="underscore" w:pos="9313"/>
        </w:tabs>
        <w:spacing w:before="0" w:line="230" w:lineRule="exact"/>
        <w:ind w:left="20" w:hanging="20"/>
        <w:contextualSpacing/>
        <w:jc w:val="both"/>
        <w:rPr>
          <w:color w:val="000000" w:themeColor="text1"/>
        </w:rPr>
      </w:pPr>
    </w:p>
    <w:p w:rsidR="00CA1938" w:rsidRDefault="0044273E" w:rsidP="00B657FA">
      <w:pPr>
        <w:pStyle w:val="31"/>
        <w:widowControl w:val="0"/>
        <w:shd w:val="clear" w:color="auto" w:fill="auto"/>
        <w:tabs>
          <w:tab w:val="left" w:leader="underscore" w:pos="9337"/>
        </w:tabs>
        <w:spacing w:before="0" w:line="221" w:lineRule="exact"/>
        <w:ind w:left="20" w:hanging="20"/>
        <w:contextualSpacing/>
        <w:jc w:val="both"/>
        <w:rPr>
          <w:color w:val="000000" w:themeColor="text1"/>
        </w:rPr>
      </w:pPr>
      <w:bookmarkStart w:id="11" w:name="bookmark15"/>
      <w:r w:rsidRPr="00756D8A">
        <w:rPr>
          <w:color w:val="000000" w:themeColor="text1"/>
        </w:rPr>
        <w:t>2)</w:t>
      </w:r>
      <w:r w:rsidR="00AE21DA" w:rsidRPr="00756D8A">
        <w:rPr>
          <w:color w:val="000000" w:themeColor="text1"/>
          <w:u w:val="single"/>
        </w:rPr>
        <w:t xml:space="preserve">   </w:t>
      </w:r>
      <w:r w:rsidR="00CA1938">
        <w:rPr>
          <w:color w:val="000000" w:themeColor="text1"/>
          <w:u w:val="single"/>
        </w:rPr>
        <w:t>истребование документов</w:t>
      </w:r>
      <w:r w:rsidR="00AE21DA" w:rsidRPr="00756D8A">
        <w:rPr>
          <w:color w:val="000000" w:themeColor="text1"/>
          <w:u w:val="single"/>
        </w:rPr>
        <w:t xml:space="preserve">                                                                                                                                          </w:t>
      </w:r>
      <w:r w:rsidR="00CA1938">
        <w:rPr>
          <w:color w:val="000000" w:themeColor="text1"/>
        </w:rPr>
        <w:t xml:space="preserve"> </w:t>
      </w:r>
    </w:p>
    <w:bookmarkEnd w:id="11"/>
    <w:p w:rsidR="00920D8A" w:rsidRPr="00756D8A" w:rsidRDefault="000226C9" w:rsidP="00B657FA">
      <w:pPr>
        <w:pStyle w:val="3"/>
        <w:widowControl w:val="0"/>
        <w:shd w:val="clear" w:color="auto" w:fill="auto"/>
        <w:spacing w:before="0" w:after="0" w:line="221" w:lineRule="exact"/>
        <w:ind w:left="20" w:right="440" w:hanging="20"/>
        <w:contextualSpacing/>
        <w:jc w:val="center"/>
        <w:rPr>
          <w:color w:val="000000" w:themeColor="text1"/>
        </w:rPr>
      </w:pPr>
      <w:r w:rsidRPr="00756D8A">
        <w:rPr>
          <w:color w:val="000000" w:themeColor="text1"/>
        </w:rPr>
        <w:t>(указывае</w:t>
      </w:r>
      <w:r w:rsidR="0044273E" w:rsidRPr="00756D8A">
        <w:rPr>
          <w:color w:val="000000" w:themeColor="text1"/>
        </w:rPr>
        <w:t>тся фактически совершенное действие: 1) осмотр, 2) отбор проб (образцов), 3)</w:t>
      </w:r>
      <w:r w:rsidRPr="00756D8A">
        <w:rPr>
          <w:color w:val="000000" w:themeColor="text1"/>
        </w:rPr>
        <w:t xml:space="preserve"> </w:t>
      </w:r>
      <w:r w:rsidR="0044273E" w:rsidRPr="00756D8A">
        <w:rPr>
          <w:color w:val="000000" w:themeColor="text1"/>
        </w:rPr>
        <w:t>испытание, 4) инструментальные исследования, 5)</w:t>
      </w:r>
      <w:r w:rsidRPr="00756D8A">
        <w:rPr>
          <w:color w:val="000000" w:themeColor="text1"/>
        </w:rPr>
        <w:t xml:space="preserve"> экспертиза, </w:t>
      </w:r>
      <w:r w:rsidR="0044273E" w:rsidRPr="00756D8A">
        <w:rPr>
          <w:color w:val="000000" w:themeColor="text1"/>
        </w:rPr>
        <w:t>6) истребование документов</w:t>
      </w:r>
      <w:r w:rsidRPr="00756D8A">
        <w:rPr>
          <w:color w:val="000000" w:themeColor="text1"/>
        </w:rPr>
        <w:t>)</w:t>
      </w:r>
    </w:p>
    <w:p w:rsidR="00F93C9B" w:rsidRPr="00756D8A" w:rsidRDefault="0044273E" w:rsidP="00B657FA">
      <w:pPr>
        <w:pStyle w:val="31"/>
        <w:widowControl w:val="0"/>
        <w:shd w:val="clear" w:color="auto" w:fill="auto"/>
        <w:spacing w:before="0"/>
        <w:contextualSpacing/>
        <w:rPr>
          <w:color w:val="000000" w:themeColor="text1"/>
        </w:rPr>
      </w:pPr>
      <w:bookmarkStart w:id="12" w:name="bookmark16"/>
      <w:r w:rsidRPr="00756D8A">
        <w:rPr>
          <w:color w:val="000000" w:themeColor="text1"/>
        </w:rPr>
        <w:t>в след</w:t>
      </w:r>
      <w:r w:rsidR="00AE21DA" w:rsidRPr="00756D8A">
        <w:rPr>
          <w:color w:val="000000" w:themeColor="text1"/>
        </w:rPr>
        <w:t xml:space="preserve">ующие сроки: </w:t>
      </w:r>
      <w:bookmarkEnd w:id="12"/>
      <w:r w:rsidR="00FB52A7">
        <w:rPr>
          <w:color w:val="000000" w:themeColor="text1"/>
        </w:rPr>
        <w:t xml:space="preserve">с </w:t>
      </w:r>
      <w:r w:rsidR="008E3A71">
        <w:rPr>
          <w:color w:val="000000" w:themeColor="text1"/>
          <w:u w:val="single"/>
        </w:rPr>
        <w:t>« 13</w:t>
      </w:r>
      <w:r w:rsidR="00FB52A7" w:rsidRPr="00FB52A7">
        <w:rPr>
          <w:color w:val="000000" w:themeColor="text1"/>
          <w:u w:val="single"/>
        </w:rPr>
        <w:t xml:space="preserve"> </w:t>
      </w:r>
      <w:r w:rsidR="00FA3F19" w:rsidRPr="00FB52A7">
        <w:rPr>
          <w:color w:val="000000" w:themeColor="text1"/>
          <w:u w:val="single"/>
        </w:rPr>
        <w:t>»</w:t>
      </w:r>
      <w:r w:rsidR="002F30F8">
        <w:rPr>
          <w:color w:val="000000" w:themeColor="text1"/>
          <w:u w:val="single"/>
        </w:rPr>
        <w:t xml:space="preserve"> </w:t>
      </w:r>
      <w:r w:rsidR="008302A0">
        <w:rPr>
          <w:color w:val="000000" w:themeColor="text1"/>
          <w:u w:val="single"/>
        </w:rPr>
        <w:t>июн</w:t>
      </w:r>
      <w:r w:rsidR="002F30F8">
        <w:rPr>
          <w:color w:val="000000" w:themeColor="text1"/>
          <w:u w:val="single"/>
        </w:rPr>
        <w:t>я</w:t>
      </w:r>
      <w:r w:rsidR="00FB52A7">
        <w:rPr>
          <w:color w:val="000000" w:themeColor="text1"/>
          <w:u w:val="single"/>
        </w:rPr>
        <w:t xml:space="preserve"> </w:t>
      </w:r>
      <w:r w:rsidR="00F93C9B" w:rsidRPr="00756D8A">
        <w:rPr>
          <w:color w:val="000000" w:themeColor="text1"/>
          <w:u w:val="single"/>
        </w:rPr>
        <w:t xml:space="preserve"> </w:t>
      </w:r>
      <w:r w:rsidR="00220067">
        <w:rPr>
          <w:color w:val="000000" w:themeColor="text1"/>
          <w:u w:val="single"/>
        </w:rPr>
        <w:t>2023</w:t>
      </w:r>
      <w:r w:rsidR="00F93C9B" w:rsidRPr="00756D8A">
        <w:rPr>
          <w:color w:val="000000" w:themeColor="text1"/>
        </w:rPr>
        <w:t>г.</w:t>
      </w:r>
    </w:p>
    <w:p w:rsidR="00F93C9B" w:rsidRPr="00756D8A" w:rsidRDefault="00F93C9B" w:rsidP="00B657FA">
      <w:pPr>
        <w:widowControl w:val="0"/>
        <w:tabs>
          <w:tab w:val="left" w:leader="underscore" w:pos="1023"/>
          <w:tab w:val="left" w:leader="underscore" w:pos="3039"/>
          <w:tab w:val="left" w:leader="underscore" w:pos="3860"/>
          <w:tab w:val="left" w:leader="underscore" w:pos="4969"/>
        </w:tabs>
        <w:spacing w:line="278" w:lineRule="exact"/>
        <w:contextualSpacing/>
        <w:outlineLvl w:val="2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 w:rsidRPr="00756D8A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по «_</w:t>
      </w:r>
      <w:r w:rsidR="008E3A71">
        <w:rPr>
          <w:rFonts w:ascii="Times New Roman" w:eastAsia="Times New Roman" w:hAnsi="Times New Roman" w:cs="Times New Roman"/>
          <w:color w:val="000000" w:themeColor="text1"/>
          <w:sz w:val="23"/>
          <w:szCs w:val="23"/>
          <w:u w:val="single"/>
        </w:rPr>
        <w:t>13</w:t>
      </w:r>
      <w:r w:rsidRPr="00756D8A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_»</w:t>
      </w:r>
      <w:r w:rsidR="00FB52A7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8302A0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июня</w:t>
      </w:r>
      <w:r w:rsidRPr="00756D8A">
        <w:rPr>
          <w:rFonts w:ascii="Times New Roman" w:eastAsia="Times New Roman" w:hAnsi="Times New Roman" w:cs="Times New Roman"/>
          <w:color w:val="000000" w:themeColor="text1"/>
          <w:sz w:val="23"/>
          <w:szCs w:val="23"/>
          <w:u w:val="single"/>
        </w:rPr>
        <w:t xml:space="preserve"> </w:t>
      </w:r>
      <w:r w:rsidR="00220067">
        <w:rPr>
          <w:rFonts w:ascii="Times New Roman" w:eastAsia="Times New Roman" w:hAnsi="Times New Roman" w:cs="Times New Roman"/>
          <w:color w:val="000000" w:themeColor="text1"/>
          <w:sz w:val="23"/>
          <w:szCs w:val="23"/>
          <w:u w:val="single"/>
        </w:rPr>
        <w:t>2023</w:t>
      </w:r>
      <w:r w:rsidRPr="00756D8A">
        <w:rPr>
          <w:rFonts w:ascii="Times New Roman" w:eastAsia="Times New Roman" w:hAnsi="Times New Roman" w:cs="Times New Roman"/>
          <w:color w:val="000000" w:themeColor="text1"/>
          <w:sz w:val="23"/>
          <w:szCs w:val="23"/>
          <w:u w:val="single"/>
        </w:rPr>
        <w:t xml:space="preserve"> </w:t>
      </w:r>
      <w:r w:rsidR="007C4FF8" w:rsidRPr="00756D8A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г.</w:t>
      </w:r>
    </w:p>
    <w:p w:rsidR="00920D8A" w:rsidRDefault="000226C9" w:rsidP="00B657FA">
      <w:pPr>
        <w:pStyle w:val="31"/>
        <w:widowControl w:val="0"/>
        <w:shd w:val="clear" w:color="auto" w:fill="auto"/>
        <w:tabs>
          <w:tab w:val="left" w:leader="underscore" w:pos="4762"/>
          <w:tab w:val="left" w:leader="underscore" w:pos="6082"/>
          <w:tab w:val="left" w:leader="underscore" w:pos="7186"/>
          <w:tab w:val="left" w:leader="underscore" w:pos="7935"/>
          <w:tab w:val="left" w:pos="9279"/>
        </w:tabs>
        <w:spacing w:before="0" w:after="5" w:line="230" w:lineRule="exact"/>
        <w:ind w:hanging="20"/>
        <w:contextualSpacing/>
        <w:jc w:val="center"/>
        <w:rPr>
          <w:color w:val="000000" w:themeColor="text1"/>
          <w:sz w:val="19"/>
          <w:szCs w:val="19"/>
        </w:rPr>
      </w:pPr>
      <w:r w:rsidRPr="00756D8A">
        <w:rPr>
          <w:color w:val="000000" w:themeColor="text1"/>
          <w:sz w:val="19"/>
          <w:szCs w:val="19"/>
        </w:rPr>
        <w:t>(указывае</w:t>
      </w:r>
      <w:r w:rsidR="0044273E" w:rsidRPr="00756D8A">
        <w:rPr>
          <w:color w:val="000000" w:themeColor="text1"/>
          <w:sz w:val="19"/>
          <w:szCs w:val="19"/>
        </w:rPr>
        <w:t>тся по каждому фактически совершенному действию)</w:t>
      </w:r>
    </w:p>
    <w:p w:rsidR="00A00538" w:rsidRDefault="00A00538" w:rsidP="00B657FA">
      <w:pPr>
        <w:pStyle w:val="31"/>
        <w:widowControl w:val="0"/>
        <w:shd w:val="clear" w:color="auto" w:fill="auto"/>
        <w:tabs>
          <w:tab w:val="left" w:leader="underscore" w:pos="4762"/>
          <w:tab w:val="left" w:leader="underscore" w:pos="6082"/>
          <w:tab w:val="left" w:leader="underscore" w:pos="7186"/>
          <w:tab w:val="left" w:leader="underscore" w:pos="7935"/>
          <w:tab w:val="left" w:pos="9279"/>
        </w:tabs>
        <w:spacing w:before="0" w:after="5" w:line="230" w:lineRule="exact"/>
        <w:ind w:hanging="20"/>
        <w:contextualSpacing/>
        <w:jc w:val="center"/>
        <w:rPr>
          <w:color w:val="000000" w:themeColor="text1"/>
          <w:sz w:val="19"/>
          <w:szCs w:val="19"/>
        </w:rPr>
      </w:pPr>
    </w:p>
    <w:p w:rsidR="00E91D02" w:rsidRDefault="00A00538" w:rsidP="00B657FA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ascii="Times New Roman" w:hAnsi="Times New Roman" w:cs="Times New Roman"/>
          <w:color w:val="000000" w:themeColor="text1"/>
        </w:rPr>
      </w:pPr>
      <w:bookmarkStart w:id="13" w:name="bookmark18"/>
      <w:r w:rsidRPr="00AF67F1">
        <w:rPr>
          <w:rFonts w:ascii="Times New Roman" w:hAnsi="Times New Roman" w:cs="Times New Roman"/>
          <w:color w:val="000000" w:themeColor="text1"/>
        </w:rPr>
        <w:t>1</w:t>
      </w:r>
      <w:r w:rsidR="00B24F80" w:rsidRPr="00AF67F1">
        <w:rPr>
          <w:rFonts w:ascii="Times New Roman" w:hAnsi="Times New Roman" w:cs="Times New Roman"/>
          <w:color w:val="000000" w:themeColor="text1"/>
        </w:rPr>
        <w:t>0</w:t>
      </w:r>
      <w:r w:rsidR="009079C5" w:rsidRPr="00AF67F1">
        <w:rPr>
          <w:rFonts w:ascii="Times New Roman" w:hAnsi="Times New Roman" w:cs="Times New Roman"/>
          <w:color w:val="000000" w:themeColor="text1"/>
        </w:rPr>
        <w:t>.</w:t>
      </w:r>
      <w:r w:rsidR="00FA3F19">
        <w:rPr>
          <w:rFonts w:ascii="Times New Roman" w:hAnsi="Times New Roman" w:cs="Times New Roman"/>
          <w:color w:val="000000" w:themeColor="text1"/>
        </w:rPr>
        <w:t xml:space="preserve"> </w:t>
      </w:r>
      <w:r w:rsidR="0044273E" w:rsidRPr="00AF67F1">
        <w:rPr>
          <w:rFonts w:ascii="Times New Roman" w:hAnsi="Times New Roman" w:cs="Times New Roman"/>
          <w:color w:val="000000" w:themeColor="text1"/>
        </w:rPr>
        <w:t>При проведении профилактическ</w:t>
      </w:r>
      <w:r w:rsidR="00581F1D" w:rsidRPr="00AF67F1">
        <w:rPr>
          <w:rFonts w:ascii="Times New Roman" w:hAnsi="Times New Roman" w:cs="Times New Roman"/>
          <w:color w:val="000000" w:themeColor="text1"/>
        </w:rPr>
        <w:t>ого визита рассмотрены истребованные</w:t>
      </w:r>
      <w:r w:rsidR="0044273E" w:rsidRPr="00AF67F1">
        <w:rPr>
          <w:rFonts w:ascii="Times New Roman" w:hAnsi="Times New Roman" w:cs="Times New Roman"/>
          <w:color w:val="000000" w:themeColor="text1"/>
        </w:rPr>
        <w:t xml:space="preserve"> документы:</w:t>
      </w:r>
      <w:bookmarkEnd w:id="13"/>
    </w:p>
    <w:p w:rsidR="008302A0" w:rsidRPr="008302A0" w:rsidRDefault="008302A0" w:rsidP="008302A0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ascii="Times New Roman" w:hAnsi="Times New Roman" w:cs="Times New Roman"/>
          <w:bCs/>
        </w:rPr>
      </w:pPr>
      <w:r w:rsidRPr="008302A0">
        <w:rPr>
          <w:rFonts w:ascii="Times New Roman" w:hAnsi="Times New Roman" w:cs="Times New Roman"/>
          <w:bCs/>
        </w:rPr>
        <w:t>– приказ об организации работы ЛОУ;</w:t>
      </w:r>
    </w:p>
    <w:p w:rsidR="008302A0" w:rsidRPr="008302A0" w:rsidRDefault="008302A0" w:rsidP="008302A0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ascii="Times New Roman" w:hAnsi="Times New Roman" w:cs="Times New Roman"/>
          <w:bCs/>
        </w:rPr>
      </w:pPr>
      <w:r w:rsidRPr="008302A0">
        <w:rPr>
          <w:rFonts w:ascii="Times New Roman" w:hAnsi="Times New Roman" w:cs="Times New Roman"/>
          <w:bCs/>
        </w:rPr>
        <w:t>– список персонала согласно штатному расписанию;</w:t>
      </w:r>
    </w:p>
    <w:p w:rsidR="008302A0" w:rsidRPr="008302A0" w:rsidRDefault="008302A0" w:rsidP="008302A0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ascii="Times New Roman" w:hAnsi="Times New Roman" w:cs="Times New Roman"/>
          <w:bCs/>
        </w:rPr>
      </w:pPr>
      <w:r w:rsidRPr="008302A0">
        <w:rPr>
          <w:rFonts w:ascii="Times New Roman" w:hAnsi="Times New Roman" w:cs="Times New Roman"/>
          <w:bCs/>
        </w:rPr>
        <w:t>– медицинские книжки персонала с данными о прохождении медицинского осмотра, профилактических прививок, в том числе от COVID-19 и гигиенической подготовки, в т.ч. однократное лабораторное обследование с целью определения возбудителей острых кишечных инфекций бактериальной и вирусной этиологии перед началом оздоровительного сезона  сотрудников, поступающих на работу на пищеблоки; сотрудников, деятельность которых связана с производством, хранением, транспортировкой, реализацией пищевых продуктов и питьевой воды; лиц, осуществляющих эксплуатацию водопроводных сооружений;</w:t>
      </w:r>
    </w:p>
    <w:p w:rsidR="008302A0" w:rsidRPr="008302A0" w:rsidRDefault="008302A0" w:rsidP="008302A0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ascii="Times New Roman" w:hAnsi="Times New Roman" w:cs="Times New Roman"/>
          <w:bCs/>
        </w:rPr>
      </w:pPr>
      <w:r w:rsidRPr="008302A0">
        <w:rPr>
          <w:rFonts w:ascii="Times New Roman" w:hAnsi="Times New Roman" w:cs="Times New Roman"/>
          <w:bCs/>
        </w:rPr>
        <w:t>– примерное меню, утвержденное руководителем оздоровительного учреждения;</w:t>
      </w:r>
    </w:p>
    <w:p w:rsidR="008302A0" w:rsidRPr="008302A0" w:rsidRDefault="008302A0" w:rsidP="008302A0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ascii="Times New Roman" w:hAnsi="Times New Roman" w:cs="Times New Roman"/>
          <w:bCs/>
        </w:rPr>
      </w:pPr>
      <w:r w:rsidRPr="008302A0">
        <w:rPr>
          <w:rFonts w:ascii="Times New Roman" w:hAnsi="Times New Roman" w:cs="Times New Roman"/>
          <w:bCs/>
        </w:rPr>
        <w:t>– списки поставщиков пищевых продуктов, бутилированной (расфасованной в емкости) питьевой воды;</w:t>
      </w:r>
    </w:p>
    <w:p w:rsidR="008302A0" w:rsidRPr="008302A0" w:rsidRDefault="008302A0" w:rsidP="008302A0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ascii="Times New Roman" w:hAnsi="Times New Roman" w:cs="Times New Roman"/>
          <w:bCs/>
        </w:rPr>
      </w:pPr>
      <w:r w:rsidRPr="008302A0">
        <w:rPr>
          <w:rFonts w:ascii="Times New Roman" w:hAnsi="Times New Roman" w:cs="Times New Roman"/>
          <w:bCs/>
        </w:rPr>
        <w:t xml:space="preserve">– договоры на вывоз твердых бытовых отходов, сточных вод, акты выполненных работ; </w:t>
      </w:r>
    </w:p>
    <w:p w:rsidR="008302A0" w:rsidRPr="008302A0" w:rsidRDefault="008302A0" w:rsidP="008302A0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ascii="Times New Roman" w:hAnsi="Times New Roman" w:cs="Times New Roman"/>
          <w:bCs/>
        </w:rPr>
      </w:pPr>
      <w:r w:rsidRPr="008302A0">
        <w:rPr>
          <w:rFonts w:ascii="Times New Roman" w:hAnsi="Times New Roman" w:cs="Times New Roman"/>
          <w:bCs/>
        </w:rPr>
        <w:t xml:space="preserve">– договоры по проведению мероприятий дезинфекции, дезинсекции, дератизации, акарицидной обработки и контроля результатов проводимых мероприятий с указанием кратности их проведения; </w:t>
      </w:r>
    </w:p>
    <w:p w:rsidR="008302A0" w:rsidRPr="008302A0" w:rsidRDefault="008302A0" w:rsidP="008302A0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ascii="Times New Roman" w:hAnsi="Times New Roman" w:cs="Times New Roman"/>
          <w:bCs/>
        </w:rPr>
      </w:pPr>
      <w:r w:rsidRPr="008302A0">
        <w:rPr>
          <w:rFonts w:ascii="Times New Roman" w:hAnsi="Times New Roman" w:cs="Times New Roman"/>
          <w:bCs/>
        </w:rPr>
        <w:t>– акты выполненных работ по проведению дератизационных, дезинсекционных мероприятий, акарицидной обработки с подтверждением проведения обязательных контрольных энтомологических обследований территории ЛОУ и 50-метровой барьерной территории после проведения обработки с оценкой результатов обследования.</w:t>
      </w:r>
    </w:p>
    <w:p w:rsidR="008302A0" w:rsidRPr="008302A0" w:rsidRDefault="008302A0" w:rsidP="008302A0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ascii="Times New Roman" w:hAnsi="Times New Roman" w:cs="Times New Roman"/>
          <w:bCs/>
        </w:rPr>
      </w:pPr>
      <w:r w:rsidRPr="008302A0">
        <w:rPr>
          <w:rFonts w:ascii="Times New Roman" w:hAnsi="Times New Roman" w:cs="Times New Roman"/>
          <w:bCs/>
        </w:rPr>
        <w:t>– акт проведения ревизии водопроводной системы оздоровительного учреждения;</w:t>
      </w:r>
    </w:p>
    <w:p w:rsidR="008302A0" w:rsidRPr="008302A0" w:rsidRDefault="008302A0" w:rsidP="008302A0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ascii="Times New Roman" w:hAnsi="Times New Roman" w:cs="Times New Roman"/>
          <w:bCs/>
        </w:rPr>
      </w:pPr>
      <w:r w:rsidRPr="008302A0">
        <w:rPr>
          <w:rFonts w:ascii="Times New Roman" w:hAnsi="Times New Roman" w:cs="Times New Roman"/>
          <w:bCs/>
        </w:rPr>
        <w:t>– акт промывки и дезинфекции накопительных емкостей для воды, используемой в целях хозяйственного и питьевого назначения;</w:t>
      </w:r>
    </w:p>
    <w:p w:rsidR="008302A0" w:rsidRPr="008302A0" w:rsidRDefault="008302A0" w:rsidP="008302A0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ascii="Times New Roman" w:hAnsi="Times New Roman" w:cs="Times New Roman"/>
          <w:bCs/>
        </w:rPr>
      </w:pPr>
      <w:r w:rsidRPr="008302A0">
        <w:rPr>
          <w:rFonts w:ascii="Times New Roman" w:hAnsi="Times New Roman" w:cs="Times New Roman"/>
          <w:bCs/>
        </w:rPr>
        <w:lastRenderedPageBreak/>
        <w:t>– результаты обследования технического состояния системы вентиляции (ревизия, очистка и контроль эффективности ее работы);</w:t>
      </w:r>
    </w:p>
    <w:p w:rsidR="008302A0" w:rsidRPr="008302A0" w:rsidRDefault="008302A0" w:rsidP="008302A0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ascii="Times New Roman" w:hAnsi="Times New Roman" w:cs="Times New Roman"/>
          <w:bCs/>
        </w:rPr>
      </w:pPr>
      <w:r w:rsidRPr="008302A0">
        <w:rPr>
          <w:rFonts w:ascii="Times New Roman" w:hAnsi="Times New Roman" w:cs="Times New Roman"/>
          <w:bCs/>
        </w:rPr>
        <w:t>– документы, подтверждающие исправность технологического, производственного и прочего оборудования;</w:t>
      </w:r>
    </w:p>
    <w:p w:rsidR="008302A0" w:rsidRPr="008302A0" w:rsidRDefault="008302A0" w:rsidP="008302A0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ascii="Times New Roman" w:hAnsi="Times New Roman" w:cs="Times New Roman"/>
          <w:bCs/>
        </w:rPr>
      </w:pPr>
      <w:r w:rsidRPr="008302A0">
        <w:rPr>
          <w:rFonts w:ascii="Times New Roman" w:hAnsi="Times New Roman" w:cs="Times New Roman"/>
          <w:bCs/>
        </w:rPr>
        <w:t>– режим дня;</w:t>
      </w:r>
    </w:p>
    <w:p w:rsidR="008302A0" w:rsidRDefault="008302A0" w:rsidP="008302A0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8302A0">
        <w:rPr>
          <w:rFonts w:ascii="Times New Roman" w:hAnsi="Times New Roman" w:cs="Times New Roman"/>
          <w:bCs/>
        </w:rPr>
        <w:t>– должностные инструкции и объяснения должностных лиц.</w:t>
      </w:r>
      <w:r w:rsidRPr="008302A0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</w:t>
      </w:r>
    </w:p>
    <w:p w:rsidR="00920D8A" w:rsidRPr="00E91D02" w:rsidRDefault="000226C9" w:rsidP="008302A0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91D02">
        <w:rPr>
          <w:rFonts w:ascii="Times New Roman" w:hAnsi="Times New Roman" w:cs="Times New Roman"/>
          <w:color w:val="000000" w:themeColor="text1"/>
          <w:sz w:val="20"/>
          <w:szCs w:val="20"/>
        </w:rPr>
        <w:t>(указывае</w:t>
      </w:r>
      <w:r w:rsidR="0044273E" w:rsidRPr="00E91D02">
        <w:rPr>
          <w:rFonts w:ascii="Times New Roman" w:hAnsi="Times New Roman" w:cs="Times New Roman"/>
          <w:color w:val="000000" w:themeColor="text1"/>
          <w:sz w:val="20"/>
          <w:szCs w:val="20"/>
        </w:rPr>
        <w:t>тся рассмотренные документы, представленные контролируемым лицом)</w:t>
      </w:r>
    </w:p>
    <w:p w:rsidR="00726774" w:rsidRPr="00726774" w:rsidRDefault="00581F1D" w:rsidP="00F13401">
      <w:pPr>
        <w:pStyle w:val="31"/>
        <w:widowControl w:val="0"/>
        <w:spacing w:line="298" w:lineRule="exact"/>
        <w:ind w:left="20" w:right="440"/>
        <w:contextualSpacing/>
        <w:jc w:val="both"/>
        <w:rPr>
          <w:color w:val="000000" w:themeColor="text1"/>
        </w:rPr>
      </w:pPr>
      <w:bookmarkStart w:id="14" w:name="bookmark19"/>
      <w:r w:rsidRPr="00756D8A">
        <w:rPr>
          <w:color w:val="000000" w:themeColor="text1"/>
        </w:rPr>
        <w:t>1</w:t>
      </w:r>
      <w:r w:rsidR="00B24F80">
        <w:rPr>
          <w:color w:val="000000" w:themeColor="text1"/>
        </w:rPr>
        <w:t>1</w:t>
      </w:r>
      <w:r w:rsidR="000E5290" w:rsidRPr="00756D8A">
        <w:rPr>
          <w:color w:val="000000" w:themeColor="text1"/>
        </w:rPr>
        <w:t>.  </w:t>
      </w:r>
      <w:r w:rsidR="0044273E" w:rsidRPr="00756D8A">
        <w:rPr>
          <w:color w:val="000000" w:themeColor="text1"/>
        </w:rPr>
        <w:t>При проведении профилактического визита было установлено:</w:t>
      </w:r>
      <w:r w:rsidR="004004E0" w:rsidRPr="00756D8A">
        <w:rPr>
          <w:color w:val="000000" w:themeColor="text1"/>
        </w:rPr>
        <w:t xml:space="preserve"> </w:t>
      </w:r>
      <w:bookmarkEnd w:id="14"/>
    </w:p>
    <w:p w:rsidR="001047BA" w:rsidRPr="001047BA" w:rsidRDefault="001047BA" w:rsidP="001047BA">
      <w:pPr>
        <w:pStyle w:val="31"/>
        <w:widowControl w:val="0"/>
        <w:spacing w:line="298" w:lineRule="exact"/>
        <w:ind w:left="20" w:right="440"/>
        <w:contextualSpacing/>
        <w:jc w:val="both"/>
        <w:rPr>
          <w:color w:val="000000" w:themeColor="text1"/>
        </w:rPr>
      </w:pPr>
      <w:r w:rsidRPr="001047BA">
        <w:rPr>
          <w:color w:val="000000" w:themeColor="text1"/>
        </w:rPr>
        <w:t xml:space="preserve">Нарушений обязательных требований не выявлено. </w:t>
      </w:r>
    </w:p>
    <w:p w:rsidR="001047BA" w:rsidRDefault="001047BA" w:rsidP="001047BA">
      <w:pPr>
        <w:pStyle w:val="31"/>
        <w:widowControl w:val="0"/>
        <w:shd w:val="clear" w:color="auto" w:fill="auto"/>
        <w:spacing w:before="0" w:line="298" w:lineRule="exact"/>
        <w:ind w:left="20" w:right="440"/>
        <w:contextualSpacing/>
        <w:jc w:val="both"/>
        <w:rPr>
          <w:color w:val="000000" w:themeColor="text1"/>
          <w:sz w:val="20"/>
          <w:szCs w:val="20"/>
        </w:rPr>
      </w:pPr>
      <w:r w:rsidRPr="001047BA">
        <w:rPr>
          <w:color w:val="000000" w:themeColor="text1"/>
        </w:rPr>
        <w:t>Проведено консультирование.</w:t>
      </w:r>
      <w:r w:rsidRPr="001047BA">
        <w:rPr>
          <w:color w:val="000000" w:themeColor="text1"/>
          <w:sz w:val="20"/>
          <w:szCs w:val="20"/>
        </w:rPr>
        <w:t xml:space="preserve"> </w:t>
      </w:r>
    </w:p>
    <w:p w:rsidR="009079C5" w:rsidRPr="003B0F6D" w:rsidRDefault="0044273E" w:rsidP="001047BA">
      <w:pPr>
        <w:pStyle w:val="31"/>
        <w:widowControl w:val="0"/>
        <w:shd w:val="clear" w:color="auto" w:fill="auto"/>
        <w:spacing w:before="0" w:line="298" w:lineRule="exact"/>
        <w:ind w:left="20" w:right="440"/>
        <w:contextualSpacing/>
        <w:jc w:val="both"/>
        <w:rPr>
          <w:color w:val="000000" w:themeColor="text1"/>
          <w:sz w:val="20"/>
          <w:szCs w:val="20"/>
        </w:rPr>
      </w:pPr>
      <w:r w:rsidRPr="003B0F6D">
        <w:rPr>
          <w:color w:val="000000" w:themeColor="text1"/>
          <w:sz w:val="20"/>
          <w:szCs w:val="20"/>
        </w:rPr>
        <w:t xml:space="preserve">(указываются выводы, по результатам осмотра, </w:t>
      </w:r>
      <w:r w:rsidR="008561B9" w:rsidRPr="003B0F6D">
        <w:rPr>
          <w:color w:val="000000" w:themeColor="text1"/>
          <w:sz w:val="20"/>
          <w:szCs w:val="20"/>
        </w:rPr>
        <w:t xml:space="preserve">рассмотрения документов, </w:t>
      </w:r>
      <w:r w:rsidRPr="003B0F6D">
        <w:rPr>
          <w:color w:val="000000" w:themeColor="text1"/>
          <w:sz w:val="20"/>
          <w:szCs w:val="20"/>
        </w:rPr>
        <w:t>проведенных исследований,</w:t>
      </w:r>
      <w:r w:rsidR="005F6D1C" w:rsidRPr="003B0F6D">
        <w:rPr>
          <w:color w:val="000000" w:themeColor="text1"/>
          <w:sz w:val="20"/>
          <w:szCs w:val="20"/>
        </w:rPr>
        <w:t xml:space="preserve"> испытаний, экспертиз: 1) вывод</w:t>
      </w:r>
      <w:r w:rsidR="003F0566" w:rsidRPr="003B0F6D">
        <w:rPr>
          <w:color w:val="000000" w:themeColor="text1"/>
          <w:sz w:val="20"/>
          <w:szCs w:val="20"/>
        </w:rPr>
        <w:t xml:space="preserve"> </w:t>
      </w:r>
      <w:r w:rsidRPr="003B0F6D">
        <w:rPr>
          <w:color w:val="000000" w:themeColor="text1"/>
          <w:sz w:val="20"/>
          <w:szCs w:val="20"/>
        </w:rPr>
        <w:t>об отсутствии нарушений обязательных требований; 2) вывод о выявленных нару</w:t>
      </w:r>
      <w:r w:rsidR="005F6D1C" w:rsidRPr="003B0F6D">
        <w:rPr>
          <w:color w:val="000000" w:themeColor="text1"/>
          <w:sz w:val="20"/>
          <w:szCs w:val="20"/>
        </w:rPr>
        <w:t>шениях обязательных требований;</w:t>
      </w:r>
      <w:r w:rsidR="003F0566" w:rsidRPr="003B0F6D">
        <w:rPr>
          <w:color w:val="000000" w:themeColor="text1"/>
          <w:sz w:val="20"/>
          <w:szCs w:val="20"/>
        </w:rPr>
        <w:t xml:space="preserve"> </w:t>
      </w:r>
      <w:r w:rsidRPr="003B0F6D">
        <w:rPr>
          <w:color w:val="000000" w:themeColor="text1"/>
          <w:sz w:val="20"/>
          <w:szCs w:val="20"/>
        </w:rPr>
        <w:t>3) сведения о факте устранения нарушений обязательных требований до окончания профилактического мероприятия)</w:t>
      </w:r>
    </w:p>
    <w:p w:rsidR="00920D8A" w:rsidRPr="00756D8A" w:rsidRDefault="0044273E" w:rsidP="00B657FA">
      <w:pPr>
        <w:pStyle w:val="31"/>
        <w:widowControl w:val="0"/>
        <w:shd w:val="clear" w:color="auto" w:fill="auto"/>
        <w:spacing w:before="0" w:line="274" w:lineRule="exact"/>
        <w:ind w:left="20"/>
        <w:contextualSpacing/>
        <w:jc w:val="both"/>
        <w:rPr>
          <w:color w:val="000000" w:themeColor="text1"/>
        </w:rPr>
      </w:pPr>
      <w:bookmarkStart w:id="15" w:name="bookmark22"/>
      <w:r w:rsidRPr="00756D8A">
        <w:rPr>
          <w:color w:val="000000" w:themeColor="text1"/>
        </w:rPr>
        <w:tab/>
      </w:r>
      <w:bookmarkEnd w:id="15"/>
    </w:p>
    <w:p w:rsidR="000E5290" w:rsidRPr="00756D8A" w:rsidRDefault="0044273E" w:rsidP="00B657FA">
      <w:pPr>
        <w:pStyle w:val="31"/>
        <w:widowControl w:val="0"/>
        <w:shd w:val="clear" w:color="auto" w:fill="auto"/>
        <w:spacing w:before="0" w:line="230" w:lineRule="exact"/>
        <w:ind w:left="20"/>
        <w:contextualSpacing/>
        <w:jc w:val="both"/>
        <w:rPr>
          <w:color w:val="000000" w:themeColor="text1"/>
        </w:rPr>
      </w:pPr>
      <w:bookmarkStart w:id="16" w:name="bookmark23"/>
      <w:r w:rsidRPr="00756D8A">
        <w:rPr>
          <w:color w:val="000000" w:themeColor="text1"/>
        </w:rPr>
        <w:t>1</w:t>
      </w:r>
      <w:r w:rsidR="00B24F80">
        <w:rPr>
          <w:color w:val="000000" w:themeColor="text1"/>
        </w:rPr>
        <w:t>2</w:t>
      </w:r>
      <w:r w:rsidR="00310661" w:rsidRPr="00756D8A">
        <w:rPr>
          <w:color w:val="000000" w:themeColor="text1"/>
        </w:rPr>
        <w:t xml:space="preserve">. </w:t>
      </w:r>
      <w:r w:rsidRPr="00756D8A">
        <w:rPr>
          <w:color w:val="000000" w:themeColor="text1"/>
        </w:rPr>
        <w:t xml:space="preserve"> К настоящему акту прилагаются</w:t>
      </w:r>
      <w:bookmarkEnd w:id="16"/>
      <w:r w:rsidR="00E91D02">
        <w:rPr>
          <w:color w:val="000000" w:themeColor="text1"/>
        </w:rPr>
        <w:t>: прото</w:t>
      </w:r>
      <w:r w:rsidR="00B71B78">
        <w:rPr>
          <w:color w:val="000000" w:themeColor="text1"/>
        </w:rPr>
        <w:t xml:space="preserve">кол осмотра от </w:t>
      </w:r>
      <w:r w:rsidR="001047BA">
        <w:rPr>
          <w:color w:val="000000" w:themeColor="text1"/>
        </w:rPr>
        <w:t>13</w:t>
      </w:r>
      <w:r w:rsidR="008302A0">
        <w:rPr>
          <w:color w:val="000000" w:themeColor="text1"/>
        </w:rPr>
        <w:t>.06</w:t>
      </w:r>
      <w:r w:rsidR="00B50BED">
        <w:rPr>
          <w:color w:val="000000" w:themeColor="text1"/>
        </w:rPr>
        <w:t>.2023</w:t>
      </w:r>
      <w:r w:rsidR="008302A0">
        <w:rPr>
          <w:color w:val="000000" w:themeColor="text1"/>
        </w:rPr>
        <w:t>.</w:t>
      </w:r>
      <w:r w:rsidR="003B0F6D">
        <w:rPr>
          <w:color w:val="000000" w:themeColor="text1"/>
        </w:rPr>
        <w:t xml:space="preserve"> </w:t>
      </w:r>
    </w:p>
    <w:p w:rsidR="00920D8A" w:rsidRPr="00756D8A" w:rsidRDefault="00310661" w:rsidP="00B657FA">
      <w:pPr>
        <w:pStyle w:val="3"/>
        <w:widowControl w:val="0"/>
        <w:shd w:val="clear" w:color="auto" w:fill="auto"/>
        <w:spacing w:before="0" w:after="389" w:line="226" w:lineRule="exact"/>
        <w:ind w:left="20" w:right="440"/>
        <w:contextualSpacing/>
        <w:jc w:val="both"/>
        <w:rPr>
          <w:color w:val="000000" w:themeColor="text1"/>
        </w:rPr>
      </w:pPr>
      <w:r w:rsidRPr="00756D8A">
        <w:rPr>
          <w:color w:val="000000" w:themeColor="text1"/>
        </w:rPr>
        <w:t xml:space="preserve">(указывается </w:t>
      </w:r>
      <w:r w:rsidR="0044273E" w:rsidRPr="00756D8A">
        <w:rPr>
          <w:color w:val="000000" w:themeColor="text1"/>
        </w:rPr>
        <w:t>(протокол осмотра, протокол отбора проб</w:t>
      </w:r>
      <w:r w:rsidR="008561B9" w:rsidRPr="00756D8A">
        <w:rPr>
          <w:color w:val="000000" w:themeColor="text1"/>
        </w:rPr>
        <w:t xml:space="preserve"> (образцов)</w:t>
      </w:r>
      <w:r w:rsidR="0044273E" w:rsidRPr="00756D8A">
        <w:rPr>
          <w:color w:val="000000" w:themeColor="text1"/>
        </w:rPr>
        <w:t>, протокол инструментального исследования, протокол испытания, экспертные заключения, их реквизиты, а также иные документы</w:t>
      </w:r>
      <w:r w:rsidR="003F0566" w:rsidRPr="00756D8A">
        <w:rPr>
          <w:color w:val="000000" w:themeColor="text1"/>
        </w:rPr>
        <w:t>,</w:t>
      </w:r>
      <w:r w:rsidR="0044273E" w:rsidRPr="00756D8A">
        <w:rPr>
          <w:color w:val="000000" w:themeColor="text1"/>
        </w:rPr>
        <w:t xml:space="preserve"> являющиеся доказательствами выявленных нарушений, предписание об устранении выявленных нарушений)</w:t>
      </w:r>
    </w:p>
    <w:p w:rsidR="00ED5BD8" w:rsidRDefault="00C94A07" w:rsidP="00B657FA">
      <w:pPr>
        <w:pStyle w:val="3"/>
        <w:widowControl w:val="0"/>
        <w:shd w:val="clear" w:color="auto" w:fill="auto"/>
        <w:spacing w:before="0" w:after="0" w:line="226" w:lineRule="exact"/>
        <w:ind w:left="20" w:right="440"/>
        <w:contextualSpacing/>
        <w:jc w:val="both"/>
        <w:rPr>
          <w:color w:val="000000" w:themeColor="text1"/>
          <w:sz w:val="24"/>
          <w:szCs w:val="24"/>
          <w:u w:val="single"/>
        </w:rPr>
      </w:pPr>
      <w:r w:rsidRPr="00DE5614">
        <w:rPr>
          <w:i/>
          <w:noProof/>
          <w:u w:val="single"/>
        </w:rPr>
        <w:drawing>
          <wp:anchor distT="0" distB="0" distL="114300" distR="114300" simplePos="0" relativeHeight="251657728" behindDoc="0" locked="0" layoutInCell="1" allowOverlap="1" wp14:anchorId="402D7D56" wp14:editId="2C2E11B4">
            <wp:simplePos x="0" y="0"/>
            <wp:positionH relativeFrom="column">
              <wp:posOffset>4857115</wp:posOffset>
            </wp:positionH>
            <wp:positionV relativeFrom="paragraph">
              <wp:posOffset>10160</wp:posOffset>
            </wp:positionV>
            <wp:extent cx="542925" cy="404495"/>
            <wp:effectExtent l="0" t="0" r="9525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04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94A07" w:rsidRDefault="00C94A07" w:rsidP="00B657FA">
      <w:pPr>
        <w:pStyle w:val="3"/>
        <w:widowControl w:val="0"/>
        <w:shd w:val="clear" w:color="auto" w:fill="auto"/>
        <w:spacing w:before="0" w:after="0" w:line="226" w:lineRule="exact"/>
        <w:ind w:left="20" w:right="440"/>
        <w:contextualSpacing/>
        <w:jc w:val="both"/>
        <w:rPr>
          <w:color w:val="000000" w:themeColor="text1"/>
          <w:sz w:val="24"/>
          <w:szCs w:val="24"/>
          <w:u w:val="single"/>
        </w:rPr>
      </w:pPr>
    </w:p>
    <w:p w:rsidR="00F13401" w:rsidRDefault="00F13401" w:rsidP="00B657FA">
      <w:pPr>
        <w:pStyle w:val="3"/>
        <w:widowControl w:val="0"/>
        <w:shd w:val="clear" w:color="auto" w:fill="auto"/>
        <w:spacing w:before="0" w:after="0" w:line="226" w:lineRule="exact"/>
        <w:ind w:left="20" w:right="440"/>
        <w:contextualSpacing/>
        <w:jc w:val="both"/>
        <w:rPr>
          <w:color w:val="000000" w:themeColor="text1"/>
          <w:sz w:val="24"/>
          <w:szCs w:val="24"/>
          <w:u w:val="single"/>
        </w:rPr>
      </w:pPr>
    </w:p>
    <w:p w:rsidR="000E5290" w:rsidRPr="00C94A07" w:rsidRDefault="001047BA" w:rsidP="00B657FA">
      <w:pPr>
        <w:pStyle w:val="3"/>
        <w:widowControl w:val="0"/>
        <w:shd w:val="clear" w:color="auto" w:fill="auto"/>
        <w:spacing w:before="0" w:after="0" w:line="226" w:lineRule="exact"/>
        <w:ind w:left="20" w:right="440"/>
        <w:contextualSpacing/>
        <w:jc w:val="both"/>
        <w:rPr>
          <w:color w:val="000000" w:themeColor="text1"/>
          <w:sz w:val="24"/>
          <w:szCs w:val="24"/>
          <w:u w:val="single"/>
        </w:rPr>
      </w:pPr>
      <w:r>
        <w:rPr>
          <w:color w:val="000000" w:themeColor="text1"/>
          <w:sz w:val="24"/>
          <w:szCs w:val="24"/>
          <w:u w:val="single"/>
        </w:rPr>
        <w:t>Ведущий с</w:t>
      </w:r>
      <w:r w:rsidR="00FB52A7">
        <w:rPr>
          <w:color w:val="000000" w:themeColor="text1"/>
          <w:sz w:val="24"/>
          <w:szCs w:val="24"/>
          <w:u w:val="single"/>
        </w:rPr>
        <w:t>пециалист</w:t>
      </w:r>
      <w:r>
        <w:rPr>
          <w:color w:val="000000" w:themeColor="text1"/>
          <w:sz w:val="24"/>
          <w:szCs w:val="24"/>
          <w:u w:val="single"/>
        </w:rPr>
        <w:t xml:space="preserve"> -</w:t>
      </w:r>
      <w:bookmarkStart w:id="17" w:name="_GoBack"/>
      <w:bookmarkEnd w:id="17"/>
      <w:r w:rsidR="001D368F">
        <w:rPr>
          <w:color w:val="000000" w:themeColor="text1"/>
          <w:sz w:val="24"/>
          <w:szCs w:val="24"/>
          <w:u w:val="single"/>
        </w:rPr>
        <w:t xml:space="preserve"> эксперт Михайлова Н.М.</w:t>
      </w:r>
      <w:r w:rsidR="000E5290" w:rsidRPr="00FA3F19">
        <w:rPr>
          <w:color w:val="000000" w:themeColor="text1"/>
          <w:sz w:val="24"/>
          <w:szCs w:val="24"/>
          <w:u w:val="single"/>
        </w:rPr>
        <w:t xml:space="preserve">               </w:t>
      </w:r>
      <w:r w:rsidR="00FB52A7">
        <w:rPr>
          <w:color w:val="000000" w:themeColor="text1"/>
          <w:sz w:val="24"/>
          <w:szCs w:val="24"/>
          <w:u w:val="single"/>
        </w:rPr>
        <w:t xml:space="preserve">                             </w:t>
      </w:r>
      <w:r w:rsidR="00C94A07">
        <w:rPr>
          <w:color w:val="000000" w:themeColor="text1"/>
          <w:sz w:val="24"/>
          <w:szCs w:val="24"/>
          <w:u w:val="single"/>
        </w:rPr>
        <w:t xml:space="preserve">              </w:t>
      </w:r>
      <w:r w:rsidR="00AD1ACC">
        <w:rPr>
          <w:color w:val="000000" w:themeColor="text1"/>
          <w:sz w:val="24"/>
          <w:szCs w:val="24"/>
          <w:u w:val="single"/>
        </w:rPr>
        <w:t xml:space="preserve">                          </w:t>
      </w:r>
    </w:p>
    <w:p w:rsidR="00920D8A" w:rsidRPr="00756D8A" w:rsidRDefault="0044273E" w:rsidP="00AD1ACC">
      <w:pPr>
        <w:pStyle w:val="3"/>
        <w:widowControl w:val="0"/>
        <w:shd w:val="clear" w:color="auto" w:fill="auto"/>
        <w:spacing w:before="0" w:after="0" w:line="190" w:lineRule="exact"/>
        <w:ind w:left="20"/>
        <w:contextualSpacing/>
        <w:jc w:val="both"/>
        <w:rPr>
          <w:color w:val="000000" w:themeColor="text1"/>
        </w:rPr>
      </w:pPr>
      <w:r w:rsidRPr="00756D8A">
        <w:rPr>
          <w:color w:val="000000" w:themeColor="text1"/>
        </w:rPr>
        <w:t>(должност</w:t>
      </w:r>
      <w:r w:rsidR="000E5290" w:rsidRPr="00756D8A">
        <w:rPr>
          <w:color w:val="000000" w:themeColor="text1"/>
        </w:rPr>
        <w:t>ь, фамилия, инициалы инспектора</w:t>
      </w:r>
      <w:r w:rsidR="00AD1ACC">
        <w:rPr>
          <w:rStyle w:val="25"/>
          <w:color w:val="000000" w:themeColor="text1"/>
          <w:u w:val="none"/>
        </w:rPr>
        <w:t xml:space="preserve">                                                               </w:t>
      </w:r>
      <w:r w:rsidR="00C94A07">
        <w:rPr>
          <w:rStyle w:val="25"/>
          <w:color w:val="000000" w:themeColor="text1"/>
          <w:u w:val="none"/>
        </w:rPr>
        <w:t xml:space="preserve">                     </w:t>
      </w:r>
      <w:r w:rsidR="00AD1ACC">
        <w:rPr>
          <w:rStyle w:val="25"/>
          <w:color w:val="000000" w:themeColor="text1"/>
          <w:u w:val="none"/>
        </w:rPr>
        <w:t xml:space="preserve">  </w:t>
      </w:r>
      <w:r w:rsidR="000E5290" w:rsidRPr="00756D8A">
        <w:rPr>
          <w:rStyle w:val="25"/>
          <w:color w:val="000000" w:themeColor="text1"/>
        </w:rPr>
        <w:t>(подпись)</w:t>
      </w:r>
    </w:p>
    <w:p w:rsidR="00920D8A" w:rsidRPr="00FE2AF1" w:rsidRDefault="0044273E" w:rsidP="00B657FA">
      <w:pPr>
        <w:pStyle w:val="23"/>
        <w:widowControl w:val="0"/>
        <w:shd w:val="clear" w:color="auto" w:fill="auto"/>
        <w:spacing w:before="0" w:after="399" w:line="278" w:lineRule="exact"/>
        <w:ind w:left="20" w:right="440"/>
        <w:contextualSpacing/>
        <w:jc w:val="both"/>
        <w:rPr>
          <w:b w:val="0"/>
          <w:color w:val="000000" w:themeColor="text1"/>
        </w:rPr>
      </w:pPr>
      <w:bookmarkStart w:id="18" w:name="bookmark24"/>
      <w:r w:rsidRPr="00FE2AF1">
        <w:rPr>
          <w:b w:val="0"/>
          <w:color w:val="000000" w:themeColor="text1"/>
        </w:rPr>
        <w:t>Отметка об ознакомлении или об отказе в ознакомлении контролируемых лиц или их представителей с актом (дата и время ознакомления).</w:t>
      </w:r>
      <w:bookmarkEnd w:id="18"/>
    </w:p>
    <w:p w:rsidR="00920D8A" w:rsidRPr="006449D0" w:rsidRDefault="0044273E" w:rsidP="00B657FA">
      <w:pPr>
        <w:pStyle w:val="23"/>
        <w:widowControl w:val="0"/>
        <w:shd w:val="clear" w:color="auto" w:fill="auto"/>
        <w:tabs>
          <w:tab w:val="left" w:pos="2175"/>
          <w:tab w:val="left" w:pos="5055"/>
          <w:tab w:val="left" w:pos="7935"/>
        </w:tabs>
        <w:spacing w:before="0" w:after="0" w:line="230" w:lineRule="exact"/>
        <w:ind w:left="20"/>
        <w:contextualSpacing/>
        <w:jc w:val="both"/>
        <w:rPr>
          <w:b w:val="0"/>
          <w:color w:val="000000" w:themeColor="text1"/>
          <w:sz w:val="20"/>
          <w:szCs w:val="20"/>
        </w:rPr>
      </w:pPr>
      <w:bookmarkStart w:id="19" w:name="bookmark25"/>
      <w:r w:rsidRPr="006449D0">
        <w:rPr>
          <w:b w:val="0"/>
          <w:color w:val="000000" w:themeColor="text1"/>
          <w:sz w:val="20"/>
          <w:szCs w:val="20"/>
        </w:rPr>
        <w:t>(дата, время)</w:t>
      </w:r>
      <w:r w:rsidRPr="006449D0">
        <w:rPr>
          <w:b w:val="0"/>
          <w:color w:val="000000" w:themeColor="text1"/>
          <w:sz w:val="20"/>
          <w:szCs w:val="20"/>
        </w:rPr>
        <w:tab/>
        <w:t>(подпись)</w:t>
      </w:r>
      <w:r w:rsidRPr="006449D0">
        <w:rPr>
          <w:b w:val="0"/>
          <w:color w:val="000000" w:themeColor="text1"/>
          <w:sz w:val="20"/>
          <w:szCs w:val="20"/>
        </w:rPr>
        <w:tab/>
        <w:t>(должность)</w:t>
      </w:r>
      <w:r w:rsidRPr="006449D0">
        <w:rPr>
          <w:b w:val="0"/>
          <w:color w:val="000000" w:themeColor="text1"/>
          <w:sz w:val="20"/>
          <w:szCs w:val="20"/>
        </w:rPr>
        <w:tab/>
        <w:t>(ФИО)</w:t>
      </w:r>
      <w:bookmarkEnd w:id="19"/>
    </w:p>
    <w:p w:rsidR="006B6D75" w:rsidRPr="006449D0" w:rsidRDefault="006B6D75" w:rsidP="00B657FA">
      <w:pPr>
        <w:pStyle w:val="23"/>
        <w:widowControl w:val="0"/>
        <w:shd w:val="clear" w:color="auto" w:fill="auto"/>
        <w:tabs>
          <w:tab w:val="left" w:pos="2175"/>
          <w:tab w:val="left" w:pos="5055"/>
          <w:tab w:val="left" w:pos="7935"/>
        </w:tabs>
        <w:spacing w:before="0" w:after="0" w:line="230" w:lineRule="exact"/>
        <w:ind w:left="20"/>
        <w:contextualSpacing/>
        <w:jc w:val="both"/>
        <w:rPr>
          <w:b w:val="0"/>
          <w:color w:val="000000" w:themeColor="text1"/>
          <w:sz w:val="20"/>
          <w:szCs w:val="20"/>
        </w:rPr>
      </w:pPr>
    </w:p>
    <w:p w:rsidR="006B6D75" w:rsidRPr="00FE2AF1" w:rsidRDefault="006B6D75" w:rsidP="00B657FA">
      <w:pPr>
        <w:pStyle w:val="23"/>
        <w:widowControl w:val="0"/>
        <w:shd w:val="clear" w:color="auto" w:fill="auto"/>
        <w:tabs>
          <w:tab w:val="left" w:pos="2175"/>
          <w:tab w:val="left" w:pos="4344"/>
          <w:tab w:val="left" w:pos="7935"/>
        </w:tabs>
        <w:spacing w:before="0" w:after="0" w:line="230" w:lineRule="exact"/>
        <w:ind w:left="20"/>
        <w:contextualSpacing/>
        <w:jc w:val="both"/>
        <w:rPr>
          <w:b w:val="0"/>
          <w:color w:val="000000" w:themeColor="text1"/>
          <w:u w:val="single"/>
        </w:rPr>
      </w:pPr>
      <w:r w:rsidRPr="00FE2AF1">
        <w:rPr>
          <w:b w:val="0"/>
          <w:color w:val="000000" w:themeColor="text1"/>
          <w:u w:val="single"/>
        </w:rPr>
        <w:t>                        </w:t>
      </w:r>
      <w:r w:rsidRPr="00FE2AF1">
        <w:rPr>
          <w:b w:val="0"/>
          <w:color w:val="000000" w:themeColor="text1"/>
        </w:rPr>
        <w:t xml:space="preserve">      </w:t>
      </w:r>
      <w:r w:rsidRPr="00FE2AF1">
        <w:rPr>
          <w:b w:val="0"/>
          <w:color w:val="000000" w:themeColor="text1"/>
        </w:rPr>
        <w:tab/>
      </w:r>
      <w:r w:rsidRPr="00FE2AF1">
        <w:rPr>
          <w:b w:val="0"/>
          <w:color w:val="000000" w:themeColor="text1"/>
          <w:u w:val="single"/>
        </w:rPr>
        <w:t xml:space="preserve">                   </w:t>
      </w:r>
      <w:r w:rsidRPr="00FE2AF1">
        <w:rPr>
          <w:b w:val="0"/>
          <w:color w:val="000000" w:themeColor="text1"/>
        </w:rPr>
        <w:t xml:space="preserve">   </w:t>
      </w:r>
      <w:r w:rsidRPr="00FE2AF1">
        <w:rPr>
          <w:b w:val="0"/>
          <w:color w:val="000000" w:themeColor="text1"/>
        </w:rPr>
        <w:tab/>
      </w:r>
      <w:r w:rsidRPr="00FE2AF1">
        <w:rPr>
          <w:b w:val="0"/>
          <w:color w:val="000000" w:themeColor="text1"/>
          <w:u w:val="single"/>
        </w:rPr>
        <w:t xml:space="preserve">                                                 </w:t>
      </w:r>
      <w:r w:rsidRPr="00FE2AF1">
        <w:rPr>
          <w:b w:val="0"/>
          <w:color w:val="000000" w:themeColor="text1"/>
        </w:rPr>
        <w:t>  </w:t>
      </w:r>
      <w:r w:rsidRPr="00FE2AF1">
        <w:rPr>
          <w:b w:val="0"/>
          <w:color w:val="000000" w:themeColor="text1"/>
        </w:rPr>
        <w:tab/>
      </w:r>
      <w:r w:rsidRPr="00FE2AF1">
        <w:rPr>
          <w:b w:val="0"/>
          <w:color w:val="000000" w:themeColor="text1"/>
          <w:u w:val="single"/>
        </w:rPr>
        <w:t>                                   </w:t>
      </w:r>
    </w:p>
    <w:p w:rsidR="009079C5" w:rsidRPr="00FE2AF1" w:rsidRDefault="009079C5" w:rsidP="00B657FA">
      <w:pPr>
        <w:pStyle w:val="23"/>
        <w:widowControl w:val="0"/>
        <w:shd w:val="clear" w:color="auto" w:fill="auto"/>
        <w:tabs>
          <w:tab w:val="left" w:pos="2175"/>
          <w:tab w:val="left" w:pos="4344"/>
          <w:tab w:val="left" w:pos="7935"/>
        </w:tabs>
        <w:spacing w:before="0" w:after="0" w:line="230" w:lineRule="exact"/>
        <w:ind w:left="20"/>
        <w:contextualSpacing/>
        <w:jc w:val="both"/>
        <w:rPr>
          <w:b w:val="0"/>
          <w:color w:val="000000" w:themeColor="text1"/>
          <w:u w:val="single"/>
        </w:rPr>
      </w:pPr>
    </w:p>
    <w:p w:rsidR="009079C5" w:rsidRPr="00756D8A" w:rsidRDefault="009079C5" w:rsidP="00B657FA">
      <w:pPr>
        <w:pStyle w:val="23"/>
        <w:keepNext/>
        <w:keepLines/>
        <w:shd w:val="clear" w:color="auto" w:fill="auto"/>
        <w:tabs>
          <w:tab w:val="left" w:pos="2175"/>
          <w:tab w:val="left" w:pos="4344"/>
          <w:tab w:val="left" w:pos="7935"/>
        </w:tabs>
        <w:spacing w:before="0" w:after="0" w:line="230" w:lineRule="exact"/>
        <w:ind w:left="20"/>
        <w:jc w:val="both"/>
        <w:rPr>
          <w:color w:val="000000" w:themeColor="text1"/>
          <w:u w:val="single"/>
        </w:rPr>
      </w:pPr>
    </w:p>
    <w:sectPr w:rsidR="009079C5" w:rsidRPr="00756D8A" w:rsidSect="00920D8A">
      <w:type w:val="continuous"/>
      <w:pgSz w:w="11905" w:h="16837"/>
      <w:pgMar w:top="1598" w:right="641" w:bottom="1036" w:left="112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164C" w:rsidRDefault="00D9164C" w:rsidP="00920D8A">
      <w:r>
        <w:separator/>
      </w:r>
    </w:p>
  </w:endnote>
  <w:endnote w:type="continuationSeparator" w:id="0">
    <w:p w:rsidR="00D9164C" w:rsidRDefault="00D9164C" w:rsidP="00920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6E7C" w:rsidRDefault="00566E7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6E7C" w:rsidRDefault="00566E7C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6E7C" w:rsidRDefault="00566E7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164C" w:rsidRDefault="00D9164C"/>
  </w:footnote>
  <w:footnote w:type="continuationSeparator" w:id="0">
    <w:p w:rsidR="00D9164C" w:rsidRDefault="00D9164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6E7C" w:rsidRDefault="00D9164C">
    <w:pPr>
      <w:pStyle w:val="a7"/>
      <w:jc w:val="center"/>
    </w:pPr>
    <w:sdt>
      <w:sdtPr>
        <w:id w:val="1573781190"/>
        <w:docPartObj>
          <w:docPartGallery w:val="Page Numbers (Top of Page)"/>
          <w:docPartUnique/>
        </w:docPartObj>
      </w:sdtPr>
      <w:sdtEndPr/>
      <w:sdtContent>
        <w:r w:rsidR="00566E7C">
          <w:fldChar w:fldCharType="begin"/>
        </w:r>
        <w:r w:rsidR="00566E7C">
          <w:instrText xml:space="preserve"> PAGE   \* MERGEFORMAT </w:instrText>
        </w:r>
        <w:r w:rsidR="00566E7C">
          <w:fldChar w:fldCharType="separate"/>
        </w:r>
        <w:r w:rsidR="001047BA">
          <w:rPr>
            <w:noProof/>
          </w:rPr>
          <w:t>3</w:t>
        </w:r>
        <w:r w:rsidR="00566E7C">
          <w:rPr>
            <w:noProof/>
          </w:rPr>
          <w:fldChar w:fldCharType="end"/>
        </w:r>
      </w:sdtContent>
    </w:sdt>
  </w:p>
  <w:p w:rsidR="00566E7C" w:rsidRDefault="00566E7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6E7C" w:rsidRDefault="00566E7C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6E7C" w:rsidRDefault="00D9164C">
    <w:pPr>
      <w:pStyle w:val="a7"/>
      <w:jc w:val="center"/>
    </w:pPr>
    <w:sdt>
      <w:sdtPr>
        <w:id w:val="-1441591606"/>
        <w:docPartObj>
          <w:docPartGallery w:val="Page Numbers (Top of Page)"/>
          <w:docPartUnique/>
        </w:docPartObj>
      </w:sdtPr>
      <w:sdtEndPr/>
      <w:sdtContent>
        <w:r w:rsidR="00566E7C">
          <w:fldChar w:fldCharType="begin"/>
        </w:r>
        <w:r w:rsidR="00566E7C">
          <w:instrText xml:space="preserve"> PAGE   \* MERGEFORMAT </w:instrText>
        </w:r>
        <w:r w:rsidR="00566E7C">
          <w:fldChar w:fldCharType="separate"/>
        </w:r>
        <w:r w:rsidR="001047BA">
          <w:rPr>
            <w:noProof/>
          </w:rPr>
          <w:t>4</w:t>
        </w:r>
        <w:r w:rsidR="00566E7C">
          <w:rPr>
            <w:noProof/>
          </w:rPr>
          <w:fldChar w:fldCharType="end"/>
        </w:r>
      </w:sdtContent>
    </w:sdt>
  </w:p>
  <w:p w:rsidR="00566E7C" w:rsidRDefault="00566E7C">
    <w:pPr>
      <w:pStyle w:val="a7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6E7C" w:rsidRDefault="00566E7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9736AC"/>
    <w:multiLevelType w:val="multilevel"/>
    <w:tmpl w:val="A40E237C"/>
    <w:lvl w:ilvl="0">
      <w:start w:val="6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8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43F72AC4"/>
    <w:multiLevelType w:val="hybridMultilevel"/>
    <w:tmpl w:val="AA2AB8C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defaultTabStop w:val="709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D8A"/>
    <w:rsid w:val="0001260E"/>
    <w:rsid w:val="000226C9"/>
    <w:rsid w:val="000A68E9"/>
    <w:rsid w:val="000C7ACB"/>
    <w:rsid w:val="000D5BA8"/>
    <w:rsid w:val="000D6620"/>
    <w:rsid w:val="000E5290"/>
    <w:rsid w:val="001047BA"/>
    <w:rsid w:val="0015798F"/>
    <w:rsid w:val="001C53F9"/>
    <w:rsid w:val="001D368F"/>
    <w:rsid w:val="00220067"/>
    <w:rsid w:val="00272741"/>
    <w:rsid w:val="002835A8"/>
    <w:rsid w:val="0029318A"/>
    <w:rsid w:val="00294DDC"/>
    <w:rsid w:val="002F30F8"/>
    <w:rsid w:val="00307D6E"/>
    <w:rsid w:val="00310661"/>
    <w:rsid w:val="003453C6"/>
    <w:rsid w:val="00351F68"/>
    <w:rsid w:val="00355681"/>
    <w:rsid w:val="00357373"/>
    <w:rsid w:val="00365131"/>
    <w:rsid w:val="003B0F6D"/>
    <w:rsid w:val="003F0566"/>
    <w:rsid w:val="003F6B22"/>
    <w:rsid w:val="004004E0"/>
    <w:rsid w:val="0042051F"/>
    <w:rsid w:val="00435CEA"/>
    <w:rsid w:val="0044273E"/>
    <w:rsid w:val="00446C1A"/>
    <w:rsid w:val="004604E6"/>
    <w:rsid w:val="00480216"/>
    <w:rsid w:val="004845F8"/>
    <w:rsid w:val="004B7F28"/>
    <w:rsid w:val="004E044F"/>
    <w:rsid w:val="004E6195"/>
    <w:rsid w:val="00507A8A"/>
    <w:rsid w:val="005437F9"/>
    <w:rsid w:val="00554FF0"/>
    <w:rsid w:val="00566E7C"/>
    <w:rsid w:val="00573AC2"/>
    <w:rsid w:val="00581F1D"/>
    <w:rsid w:val="005B040E"/>
    <w:rsid w:val="005C0B7A"/>
    <w:rsid w:val="005D05ED"/>
    <w:rsid w:val="005D5738"/>
    <w:rsid w:val="005D6EE9"/>
    <w:rsid w:val="005F6D1C"/>
    <w:rsid w:val="0061420A"/>
    <w:rsid w:val="00627B90"/>
    <w:rsid w:val="006443E7"/>
    <w:rsid w:val="006449D0"/>
    <w:rsid w:val="00652987"/>
    <w:rsid w:val="006912DA"/>
    <w:rsid w:val="006A54B7"/>
    <w:rsid w:val="006B6D75"/>
    <w:rsid w:val="006E64F4"/>
    <w:rsid w:val="00720808"/>
    <w:rsid w:val="00726774"/>
    <w:rsid w:val="007371C7"/>
    <w:rsid w:val="00756D8A"/>
    <w:rsid w:val="007B3304"/>
    <w:rsid w:val="007C02E6"/>
    <w:rsid w:val="007C4FF8"/>
    <w:rsid w:val="007E63A7"/>
    <w:rsid w:val="00803068"/>
    <w:rsid w:val="00805F5E"/>
    <w:rsid w:val="008302A0"/>
    <w:rsid w:val="008561B9"/>
    <w:rsid w:val="008E3A71"/>
    <w:rsid w:val="008E77D0"/>
    <w:rsid w:val="009079C5"/>
    <w:rsid w:val="0091654D"/>
    <w:rsid w:val="00920D8A"/>
    <w:rsid w:val="00930312"/>
    <w:rsid w:val="00941441"/>
    <w:rsid w:val="00942F4F"/>
    <w:rsid w:val="00980BD0"/>
    <w:rsid w:val="009A4DB8"/>
    <w:rsid w:val="009B55E6"/>
    <w:rsid w:val="009D06F7"/>
    <w:rsid w:val="00A00538"/>
    <w:rsid w:val="00A276A4"/>
    <w:rsid w:val="00A473F7"/>
    <w:rsid w:val="00A522DE"/>
    <w:rsid w:val="00A5267A"/>
    <w:rsid w:val="00A91963"/>
    <w:rsid w:val="00AA3E88"/>
    <w:rsid w:val="00AB7230"/>
    <w:rsid w:val="00AD1ACC"/>
    <w:rsid w:val="00AE21DA"/>
    <w:rsid w:val="00AF67F1"/>
    <w:rsid w:val="00B24F80"/>
    <w:rsid w:val="00B50BED"/>
    <w:rsid w:val="00B567D6"/>
    <w:rsid w:val="00B657FA"/>
    <w:rsid w:val="00B71B78"/>
    <w:rsid w:val="00B80D56"/>
    <w:rsid w:val="00B90B7F"/>
    <w:rsid w:val="00BC2F20"/>
    <w:rsid w:val="00C179BA"/>
    <w:rsid w:val="00C20E2B"/>
    <w:rsid w:val="00C67D42"/>
    <w:rsid w:val="00C872D5"/>
    <w:rsid w:val="00C94A07"/>
    <w:rsid w:val="00CA1938"/>
    <w:rsid w:val="00CA700B"/>
    <w:rsid w:val="00CF03A3"/>
    <w:rsid w:val="00CF3767"/>
    <w:rsid w:val="00CF40B5"/>
    <w:rsid w:val="00D41B45"/>
    <w:rsid w:val="00D44903"/>
    <w:rsid w:val="00D9164C"/>
    <w:rsid w:val="00D9459E"/>
    <w:rsid w:val="00E16A9D"/>
    <w:rsid w:val="00E257C9"/>
    <w:rsid w:val="00E57D34"/>
    <w:rsid w:val="00E72A13"/>
    <w:rsid w:val="00E84C4A"/>
    <w:rsid w:val="00E87465"/>
    <w:rsid w:val="00E91D02"/>
    <w:rsid w:val="00EA306E"/>
    <w:rsid w:val="00EC4B3C"/>
    <w:rsid w:val="00ED4EA7"/>
    <w:rsid w:val="00ED5BD8"/>
    <w:rsid w:val="00EF6A7C"/>
    <w:rsid w:val="00F13401"/>
    <w:rsid w:val="00F20890"/>
    <w:rsid w:val="00F612A2"/>
    <w:rsid w:val="00F93C9B"/>
    <w:rsid w:val="00FA3F19"/>
    <w:rsid w:val="00FB52A7"/>
    <w:rsid w:val="00FE2AF1"/>
    <w:rsid w:val="00FF7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01C44"/>
  <w15:docId w15:val="{9F84CF07-653D-4DC0-BCED-610B026F0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20D8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20D8A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920D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1">
    <w:name w:val="Основной текст (2) + Курсив"/>
    <w:basedOn w:val="2"/>
    <w:rsid w:val="00920D8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22">
    <w:name w:val="Заголовок №2_"/>
    <w:basedOn w:val="a0"/>
    <w:link w:val="23"/>
    <w:rsid w:val="00920D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4">
    <w:name w:val="Основной текст_"/>
    <w:basedOn w:val="a0"/>
    <w:link w:val="3"/>
    <w:rsid w:val="00920D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">
    <w:name w:val="Основной текст1"/>
    <w:basedOn w:val="a4"/>
    <w:rsid w:val="00920D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customStyle="1" w:styleId="10">
    <w:name w:val="Заголовок №1_"/>
    <w:basedOn w:val="a0"/>
    <w:link w:val="11"/>
    <w:rsid w:val="00920D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2">
    <w:name w:val="Заголовок №1"/>
    <w:basedOn w:val="10"/>
    <w:rsid w:val="00920D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24">
    <w:name w:val="Основной текст (2)"/>
    <w:basedOn w:val="2"/>
    <w:rsid w:val="00920D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a5">
    <w:name w:val="Колонтитул_"/>
    <w:basedOn w:val="a0"/>
    <w:link w:val="a6"/>
    <w:rsid w:val="00920D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9pt">
    <w:name w:val="Колонтитул + 9 pt"/>
    <w:basedOn w:val="a5"/>
    <w:rsid w:val="00920D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30">
    <w:name w:val="Заголовок №3_"/>
    <w:basedOn w:val="a0"/>
    <w:link w:val="31"/>
    <w:rsid w:val="00920D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15pt">
    <w:name w:val="Основной текст + 11;5 pt"/>
    <w:basedOn w:val="a4"/>
    <w:rsid w:val="00920D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5">
    <w:name w:val="Основной текст2"/>
    <w:basedOn w:val="a4"/>
    <w:rsid w:val="00920D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paragraph" w:customStyle="1" w:styleId="20">
    <w:name w:val="Основной текст (2)"/>
    <w:basedOn w:val="a"/>
    <w:link w:val="2"/>
    <w:rsid w:val="00920D8A"/>
    <w:pPr>
      <w:shd w:val="clear" w:color="auto" w:fill="FFFFFF"/>
      <w:spacing w:after="60" w:line="278" w:lineRule="exact"/>
      <w:ind w:hanging="500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3">
    <w:name w:val="Заголовок №2"/>
    <w:basedOn w:val="a"/>
    <w:link w:val="22"/>
    <w:rsid w:val="00920D8A"/>
    <w:pPr>
      <w:shd w:val="clear" w:color="auto" w:fill="FFFFFF"/>
      <w:spacing w:before="60" w:after="360" w:line="0" w:lineRule="atLeast"/>
      <w:outlineLvl w:val="1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3">
    <w:name w:val="Основной текст3"/>
    <w:basedOn w:val="a"/>
    <w:link w:val="a4"/>
    <w:rsid w:val="00920D8A"/>
    <w:pPr>
      <w:shd w:val="clear" w:color="auto" w:fill="FFFFFF"/>
      <w:spacing w:before="360" w:after="6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1">
    <w:name w:val="Заголовок №1"/>
    <w:basedOn w:val="a"/>
    <w:link w:val="10"/>
    <w:rsid w:val="00920D8A"/>
    <w:pPr>
      <w:shd w:val="clear" w:color="auto" w:fill="FFFFFF"/>
      <w:spacing w:before="60" w:after="360" w:line="0" w:lineRule="atLeast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6">
    <w:name w:val="Колонтитул"/>
    <w:basedOn w:val="a"/>
    <w:link w:val="a5"/>
    <w:rsid w:val="00920D8A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1">
    <w:name w:val="Заголовок №3"/>
    <w:basedOn w:val="a"/>
    <w:link w:val="30"/>
    <w:rsid w:val="00920D8A"/>
    <w:pPr>
      <w:shd w:val="clear" w:color="auto" w:fill="FFFFFF"/>
      <w:spacing w:before="120" w:line="278" w:lineRule="exact"/>
      <w:outlineLvl w:val="2"/>
    </w:pPr>
    <w:rPr>
      <w:rFonts w:ascii="Times New Roman" w:eastAsia="Times New Roman" w:hAnsi="Times New Roman" w:cs="Times New Roman"/>
      <w:sz w:val="23"/>
      <w:szCs w:val="23"/>
    </w:rPr>
  </w:style>
  <w:style w:type="paragraph" w:styleId="a7">
    <w:name w:val="header"/>
    <w:basedOn w:val="a"/>
    <w:link w:val="a8"/>
    <w:uiPriority w:val="99"/>
    <w:unhideWhenUsed/>
    <w:rsid w:val="00AE21D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E21DA"/>
    <w:rPr>
      <w:color w:val="000000"/>
    </w:rPr>
  </w:style>
  <w:style w:type="paragraph" w:styleId="a9">
    <w:name w:val="footer"/>
    <w:basedOn w:val="a"/>
    <w:link w:val="aa"/>
    <w:uiPriority w:val="99"/>
    <w:unhideWhenUsed/>
    <w:rsid w:val="00AE21D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E21DA"/>
    <w:rPr>
      <w:color w:val="000000"/>
    </w:rPr>
  </w:style>
  <w:style w:type="paragraph" w:styleId="ab">
    <w:name w:val="List Paragraph"/>
    <w:basedOn w:val="a"/>
    <w:uiPriority w:val="34"/>
    <w:qFormat/>
    <w:rsid w:val="009079C5"/>
    <w:pPr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/>
    </w:rPr>
  </w:style>
  <w:style w:type="paragraph" w:styleId="ac">
    <w:name w:val="Body Text"/>
    <w:basedOn w:val="a"/>
    <w:link w:val="ad"/>
    <w:rsid w:val="007B3304"/>
    <w:pPr>
      <w:jc w:val="center"/>
    </w:pPr>
    <w:rPr>
      <w:rFonts w:ascii="Times New Roman" w:eastAsia="Times New Roman" w:hAnsi="Times New Roman" w:cs="Times New Roman"/>
      <w:b/>
      <w:color w:val="auto"/>
      <w:sz w:val="28"/>
    </w:rPr>
  </w:style>
  <w:style w:type="character" w:customStyle="1" w:styleId="ad">
    <w:name w:val="Основной текст Знак"/>
    <w:basedOn w:val="a0"/>
    <w:link w:val="ac"/>
    <w:rsid w:val="007B3304"/>
    <w:rPr>
      <w:rFonts w:ascii="Times New Roman" w:eastAsia="Times New Roman" w:hAnsi="Times New Roman" w:cs="Times New Roman"/>
      <w:b/>
      <w:sz w:val="28"/>
    </w:rPr>
  </w:style>
  <w:style w:type="paragraph" w:styleId="ae">
    <w:name w:val="Subtitle"/>
    <w:basedOn w:val="a"/>
    <w:link w:val="af"/>
    <w:qFormat/>
    <w:rsid w:val="007B3304"/>
    <w:pPr>
      <w:jc w:val="center"/>
    </w:pPr>
    <w:rPr>
      <w:rFonts w:ascii="Times New Roman" w:eastAsia="Times New Roman" w:hAnsi="Times New Roman" w:cs="Times New Roman"/>
      <w:b/>
      <w:color w:val="auto"/>
    </w:rPr>
  </w:style>
  <w:style w:type="character" w:customStyle="1" w:styleId="af">
    <w:name w:val="Подзаголовок Знак"/>
    <w:basedOn w:val="a0"/>
    <w:link w:val="ae"/>
    <w:rsid w:val="007B3304"/>
    <w:rPr>
      <w:rFonts w:ascii="Times New Roman" w:eastAsia="Times New Roman" w:hAnsi="Times New Roman" w:cs="Times New Roman"/>
      <w:b/>
    </w:rPr>
  </w:style>
  <w:style w:type="table" w:styleId="af0">
    <w:name w:val="Table Grid"/>
    <w:basedOn w:val="a1"/>
    <w:uiPriority w:val="59"/>
    <w:rsid w:val="00A526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8E77D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8E77D0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41F92E-0E96-4435-9CBD-B0DFC39EE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4</Pages>
  <Words>1556</Words>
  <Characters>8872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Ratnikov_DA</dc:creator>
  <cp:lastModifiedBy>User</cp:lastModifiedBy>
  <cp:revision>32</cp:revision>
  <dcterms:created xsi:type="dcterms:W3CDTF">2023-02-06T05:48:00Z</dcterms:created>
  <dcterms:modified xsi:type="dcterms:W3CDTF">2023-07-18T01:04:00Z</dcterms:modified>
</cp:coreProperties>
</file>